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4E9" w:rsidRDefault="001A14E9" w:rsidP="001A14E9">
      <w:pPr>
        <w:widowControl/>
        <w:jc w:val="center"/>
        <w:rPr>
          <w:b/>
          <w:sz w:val="44"/>
          <w:szCs w:val="44"/>
        </w:rPr>
      </w:pPr>
      <w:r w:rsidRPr="00140083">
        <w:rPr>
          <w:rFonts w:hint="eastAsia"/>
          <w:b/>
          <w:sz w:val="44"/>
          <w:szCs w:val="44"/>
        </w:rPr>
        <w:t>绵竹市学生资助政策宣传资料</w:t>
      </w:r>
      <w:r>
        <w:rPr>
          <w:rFonts w:hint="eastAsia"/>
          <w:b/>
          <w:sz w:val="44"/>
          <w:szCs w:val="44"/>
        </w:rPr>
        <w:t>（困难学生资助政策）</w:t>
      </w:r>
    </w:p>
    <w:p w:rsidR="002729F2" w:rsidRPr="002729F2" w:rsidRDefault="002729F2" w:rsidP="001A14E9">
      <w:pPr>
        <w:widowControl/>
        <w:jc w:val="center"/>
        <w:rPr>
          <w:b/>
          <w:szCs w:val="21"/>
        </w:rPr>
      </w:pPr>
    </w:p>
    <w:tbl>
      <w:tblPr>
        <w:tblW w:w="148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4"/>
        <w:gridCol w:w="1452"/>
        <w:gridCol w:w="3700"/>
        <w:gridCol w:w="2126"/>
        <w:gridCol w:w="2694"/>
        <w:gridCol w:w="1842"/>
        <w:gridCol w:w="1928"/>
      </w:tblGrid>
      <w:tr w:rsidR="001A14E9" w:rsidRPr="008D35CF" w:rsidTr="002729F2">
        <w:trPr>
          <w:trHeight w:val="444"/>
          <w:jc w:val="center"/>
        </w:trPr>
        <w:tc>
          <w:tcPr>
            <w:tcW w:w="1104" w:type="dxa"/>
            <w:vAlign w:val="center"/>
          </w:tcPr>
          <w:p w:rsidR="001A14E9" w:rsidRPr="008D35CF" w:rsidRDefault="001A14E9" w:rsidP="007071B4">
            <w:pPr>
              <w:widowControl/>
              <w:jc w:val="center"/>
              <w:rPr>
                <w:rFonts w:ascii="黑体" w:eastAsia="黑体" w:hAnsi="宋体" w:cs="宋体"/>
                <w:color w:val="000000"/>
                <w:kern w:val="0"/>
                <w:sz w:val="24"/>
              </w:rPr>
            </w:pPr>
            <w:r w:rsidRPr="008D35CF">
              <w:rPr>
                <w:rFonts w:ascii="黑体" w:eastAsia="黑体" w:hAnsi="宋体" w:cs="宋体" w:hint="eastAsia"/>
                <w:color w:val="000000"/>
                <w:kern w:val="0"/>
                <w:sz w:val="24"/>
              </w:rPr>
              <w:t>学段</w:t>
            </w:r>
          </w:p>
        </w:tc>
        <w:tc>
          <w:tcPr>
            <w:tcW w:w="1452" w:type="dxa"/>
            <w:noWrap/>
            <w:vAlign w:val="center"/>
            <w:hideMark/>
          </w:tcPr>
          <w:p w:rsidR="001A14E9" w:rsidRPr="008D35CF" w:rsidRDefault="001A14E9" w:rsidP="007071B4">
            <w:pPr>
              <w:widowControl/>
              <w:jc w:val="center"/>
              <w:rPr>
                <w:rFonts w:ascii="黑体" w:eastAsia="黑体" w:hAnsi="宋体" w:cs="宋体"/>
                <w:color w:val="000000"/>
                <w:kern w:val="0"/>
                <w:sz w:val="24"/>
              </w:rPr>
            </w:pPr>
            <w:r w:rsidRPr="008D35CF">
              <w:rPr>
                <w:rFonts w:ascii="黑体" w:eastAsia="黑体" w:hAnsi="宋体" w:cs="宋体" w:hint="eastAsia"/>
                <w:color w:val="000000"/>
                <w:kern w:val="0"/>
                <w:sz w:val="24"/>
              </w:rPr>
              <w:t>项目名称</w:t>
            </w:r>
          </w:p>
        </w:tc>
        <w:tc>
          <w:tcPr>
            <w:tcW w:w="3700" w:type="dxa"/>
            <w:noWrap/>
            <w:vAlign w:val="center"/>
            <w:hideMark/>
          </w:tcPr>
          <w:p w:rsidR="001A14E9" w:rsidRPr="008D35CF" w:rsidRDefault="001A14E9" w:rsidP="007071B4">
            <w:pPr>
              <w:widowControl/>
              <w:jc w:val="center"/>
              <w:rPr>
                <w:rFonts w:ascii="黑体" w:eastAsia="黑体" w:hAnsi="宋体" w:cs="宋体"/>
                <w:color w:val="000000"/>
                <w:kern w:val="0"/>
                <w:sz w:val="24"/>
              </w:rPr>
            </w:pPr>
            <w:r w:rsidRPr="008D35CF">
              <w:rPr>
                <w:rFonts w:ascii="黑体" w:eastAsia="黑体" w:hAnsi="宋体" w:cs="宋体" w:hint="eastAsia"/>
                <w:color w:val="000000"/>
                <w:kern w:val="0"/>
                <w:sz w:val="24"/>
              </w:rPr>
              <w:t>资助对象</w:t>
            </w:r>
          </w:p>
        </w:tc>
        <w:tc>
          <w:tcPr>
            <w:tcW w:w="2126" w:type="dxa"/>
            <w:noWrap/>
            <w:vAlign w:val="center"/>
            <w:hideMark/>
          </w:tcPr>
          <w:p w:rsidR="001A14E9" w:rsidRPr="008D35CF" w:rsidRDefault="001A14E9" w:rsidP="007071B4">
            <w:pPr>
              <w:widowControl/>
              <w:jc w:val="center"/>
              <w:rPr>
                <w:rFonts w:ascii="黑体" w:eastAsia="黑体" w:hAnsi="宋体" w:cs="宋体"/>
                <w:color w:val="000000"/>
                <w:kern w:val="0"/>
                <w:sz w:val="24"/>
              </w:rPr>
            </w:pPr>
            <w:r w:rsidRPr="008D35CF">
              <w:rPr>
                <w:rFonts w:ascii="黑体" w:eastAsia="黑体" w:hAnsi="宋体" w:cs="宋体" w:hint="eastAsia"/>
                <w:color w:val="000000"/>
                <w:kern w:val="0"/>
                <w:sz w:val="24"/>
              </w:rPr>
              <w:t>主要用途</w:t>
            </w:r>
          </w:p>
        </w:tc>
        <w:tc>
          <w:tcPr>
            <w:tcW w:w="2694" w:type="dxa"/>
            <w:noWrap/>
            <w:vAlign w:val="center"/>
            <w:hideMark/>
          </w:tcPr>
          <w:p w:rsidR="001A14E9" w:rsidRPr="008D35CF" w:rsidRDefault="001A14E9" w:rsidP="007071B4">
            <w:pPr>
              <w:widowControl/>
              <w:jc w:val="center"/>
              <w:rPr>
                <w:rFonts w:ascii="黑体" w:eastAsia="黑体" w:hAnsi="宋体" w:cs="宋体"/>
                <w:color w:val="000000"/>
                <w:kern w:val="0"/>
                <w:sz w:val="24"/>
              </w:rPr>
            </w:pPr>
            <w:r w:rsidRPr="008D35CF">
              <w:rPr>
                <w:rFonts w:ascii="黑体" w:eastAsia="黑体" w:hAnsi="宋体" w:cs="宋体" w:hint="eastAsia"/>
                <w:color w:val="000000"/>
                <w:kern w:val="0"/>
                <w:sz w:val="24"/>
              </w:rPr>
              <w:t>资助标准</w:t>
            </w:r>
          </w:p>
        </w:tc>
        <w:tc>
          <w:tcPr>
            <w:tcW w:w="1842" w:type="dxa"/>
            <w:noWrap/>
            <w:vAlign w:val="center"/>
            <w:hideMark/>
          </w:tcPr>
          <w:p w:rsidR="001A14E9" w:rsidRPr="008D35CF" w:rsidRDefault="001A14E9" w:rsidP="007071B4">
            <w:pPr>
              <w:widowControl/>
              <w:jc w:val="center"/>
              <w:rPr>
                <w:rFonts w:ascii="黑体" w:eastAsia="黑体" w:hAnsi="宋体" w:cs="宋体"/>
                <w:color w:val="000000"/>
                <w:kern w:val="0"/>
                <w:sz w:val="24"/>
              </w:rPr>
            </w:pPr>
            <w:r w:rsidRPr="008D35CF">
              <w:rPr>
                <w:rFonts w:ascii="黑体" w:eastAsia="黑体" w:hAnsi="宋体" w:cs="宋体" w:hint="eastAsia"/>
                <w:color w:val="000000"/>
                <w:kern w:val="0"/>
                <w:sz w:val="24"/>
              </w:rPr>
              <w:t>受助学生比例</w:t>
            </w:r>
          </w:p>
        </w:tc>
        <w:tc>
          <w:tcPr>
            <w:tcW w:w="1928" w:type="dxa"/>
            <w:vAlign w:val="center"/>
          </w:tcPr>
          <w:p w:rsidR="001A14E9" w:rsidRPr="008D35CF" w:rsidRDefault="001A14E9" w:rsidP="007071B4">
            <w:pPr>
              <w:jc w:val="center"/>
              <w:rPr>
                <w:rFonts w:ascii="黑体" w:eastAsia="黑体" w:hAnsi="宋体" w:cs="宋体"/>
                <w:color w:val="000000"/>
                <w:sz w:val="24"/>
              </w:rPr>
            </w:pPr>
            <w:r w:rsidRPr="008D35CF">
              <w:rPr>
                <w:rFonts w:ascii="黑体" w:eastAsia="黑体" w:hAnsi="宋体" w:hint="eastAsia"/>
                <w:color w:val="000000"/>
                <w:sz w:val="24"/>
              </w:rPr>
              <w:t>办理流程</w:t>
            </w:r>
          </w:p>
        </w:tc>
      </w:tr>
      <w:tr w:rsidR="001A14E9" w:rsidRPr="009E69EB" w:rsidTr="002729F2">
        <w:trPr>
          <w:trHeight w:val="827"/>
          <w:jc w:val="center"/>
        </w:trPr>
        <w:tc>
          <w:tcPr>
            <w:tcW w:w="1104" w:type="dxa"/>
            <w:vAlign w:val="center"/>
          </w:tcPr>
          <w:p w:rsidR="001A14E9" w:rsidRPr="009E69EB" w:rsidRDefault="001A14E9" w:rsidP="007071B4">
            <w:pPr>
              <w:widowControl/>
              <w:jc w:val="center"/>
              <w:rPr>
                <w:rFonts w:ascii="黑体" w:eastAsia="黑体" w:hAnsi="宋体" w:cs="宋体"/>
                <w:color w:val="000000"/>
                <w:kern w:val="0"/>
                <w:szCs w:val="21"/>
              </w:rPr>
            </w:pPr>
            <w:r w:rsidRPr="009E69EB">
              <w:rPr>
                <w:rFonts w:ascii="黑体" w:eastAsia="黑体" w:hAnsi="宋体" w:cs="宋体" w:hint="eastAsia"/>
                <w:color w:val="000000"/>
                <w:kern w:val="0"/>
                <w:szCs w:val="21"/>
              </w:rPr>
              <w:t>学前教育</w:t>
            </w:r>
          </w:p>
        </w:tc>
        <w:tc>
          <w:tcPr>
            <w:tcW w:w="1452" w:type="dxa"/>
            <w:vAlign w:val="center"/>
            <w:hideMark/>
          </w:tcPr>
          <w:p w:rsidR="001A14E9" w:rsidRPr="009E69EB" w:rsidRDefault="001A14E9" w:rsidP="007071B4">
            <w:pPr>
              <w:widowControl/>
              <w:jc w:val="center"/>
              <w:rPr>
                <w:rFonts w:ascii="黑体" w:eastAsia="黑体" w:hAnsi="宋体" w:cs="宋体"/>
                <w:color w:val="000000"/>
                <w:kern w:val="0"/>
                <w:szCs w:val="21"/>
              </w:rPr>
            </w:pPr>
            <w:r w:rsidRPr="009E69EB">
              <w:rPr>
                <w:rFonts w:ascii="黑体" w:eastAsia="黑体" w:hAnsi="宋体" w:cs="宋体" w:hint="eastAsia"/>
                <w:color w:val="000000"/>
                <w:kern w:val="0"/>
                <w:szCs w:val="21"/>
              </w:rPr>
              <w:t xml:space="preserve"> 三儿资助</w:t>
            </w:r>
          </w:p>
        </w:tc>
        <w:tc>
          <w:tcPr>
            <w:tcW w:w="3700" w:type="dxa"/>
            <w:vAlign w:val="center"/>
            <w:hideMark/>
          </w:tcPr>
          <w:p w:rsidR="001A14E9" w:rsidRPr="009E69EB" w:rsidRDefault="001A14E9" w:rsidP="007071B4">
            <w:pPr>
              <w:widowControl/>
              <w:rPr>
                <w:rFonts w:ascii="宋体" w:hAnsi="宋体" w:cs="宋体"/>
                <w:color w:val="000000"/>
                <w:kern w:val="0"/>
                <w:szCs w:val="21"/>
              </w:rPr>
            </w:pPr>
            <w:r w:rsidRPr="009E69EB">
              <w:rPr>
                <w:rFonts w:ascii="宋体" w:hAnsi="宋体" w:cs="宋体" w:hint="eastAsia"/>
                <w:color w:val="000000"/>
                <w:kern w:val="0"/>
                <w:szCs w:val="21"/>
              </w:rPr>
              <w:t>在经县级以上教育行政部门审批设立的普惠性学前教育学校正式注册的在校生中孤儿、残疾儿童和家庭经济困难儿童，年龄在3</w:t>
            </w:r>
            <w:r w:rsidR="00782D8F">
              <w:rPr>
                <w:rFonts w:ascii="宋体" w:hAnsi="宋体" w:cs="宋体" w:hint="eastAsia"/>
                <w:color w:val="000000"/>
                <w:kern w:val="0"/>
                <w:szCs w:val="21"/>
              </w:rPr>
              <w:t>—</w:t>
            </w:r>
            <w:r w:rsidRPr="009E69EB">
              <w:rPr>
                <w:rFonts w:ascii="宋体" w:hAnsi="宋体" w:cs="宋体" w:hint="eastAsia"/>
                <w:color w:val="000000"/>
                <w:kern w:val="0"/>
                <w:szCs w:val="21"/>
              </w:rPr>
              <w:t>6周岁。</w:t>
            </w:r>
          </w:p>
        </w:tc>
        <w:tc>
          <w:tcPr>
            <w:tcW w:w="2126" w:type="dxa"/>
            <w:vAlign w:val="center"/>
            <w:hideMark/>
          </w:tcPr>
          <w:p w:rsidR="001A14E9" w:rsidRPr="009E69EB" w:rsidRDefault="001A14E9" w:rsidP="007071B4">
            <w:pPr>
              <w:widowControl/>
              <w:rPr>
                <w:rFonts w:ascii="宋体" w:hAnsi="宋体" w:cs="宋体"/>
                <w:color w:val="000000"/>
                <w:kern w:val="0"/>
                <w:szCs w:val="21"/>
              </w:rPr>
            </w:pPr>
            <w:r w:rsidRPr="009E69EB">
              <w:rPr>
                <w:rFonts w:ascii="宋体" w:hAnsi="宋体" w:cs="宋体" w:hint="eastAsia"/>
                <w:color w:val="000000"/>
                <w:kern w:val="0"/>
                <w:szCs w:val="21"/>
              </w:rPr>
              <w:t>减免保教费</w:t>
            </w:r>
          </w:p>
        </w:tc>
        <w:tc>
          <w:tcPr>
            <w:tcW w:w="2694" w:type="dxa"/>
            <w:vAlign w:val="center"/>
            <w:hideMark/>
          </w:tcPr>
          <w:p w:rsidR="001A14E9" w:rsidRPr="009E69EB" w:rsidRDefault="001A14E9" w:rsidP="007071B4">
            <w:pPr>
              <w:widowControl/>
              <w:rPr>
                <w:rFonts w:ascii="宋体" w:hAnsi="宋体" w:cs="宋体"/>
                <w:color w:val="000000"/>
                <w:kern w:val="0"/>
                <w:szCs w:val="21"/>
              </w:rPr>
            </w:pPr>
            <w:r w:rsidRPr="009E69EB">
              <w:rPr>
                <w:rFonts w:ascii="宋体" w:hAnsi="宋体" w:cs="宋体" w:hint="eastAsia"/>
                <w:color w:val="000000"/>
                <w:kern w:val="0"/>
                <w:szCs w:val="21"/>
              </w:rPr>
              <w:t>1000元/生·年</w:t>
            </w:r>
          </w:p>
        </w:tc>
        <w:tc>
          <w:tcPr>
            <w:tcW w:w="1842" w:type="dxa"/>
            <w:vAlign w:val="center"/>
            <w:hideMark/>
          </w:tcPr>
          <w:p w:rsidR="001A14E9" w:rsidRPr="009E69EB" w:rsidRDefault="00266263" w:rsidP="00266263">
            <w:pPr>
              <w:widowControl/>
              <w:rPr>
                <w:rFonts w:ascii="宋体" w:hAnsi="宋体" w:cs="宋体"/>
                <w:color w:val="000000"/>
                <w:kern w:val="0"/>
                <w:szCs w:val="21"/>
              </w:rPr>
            </w:pPr>
            <w:r>
              <w:rPr>
                <w:rFonts w:ascii="宋体" w:hAnsi="宋体" w:cs="宋体" w:hint="eastAsia"/>
                <w:kern w:val="0"/>
                <w:szCs w:val="21"/>
              </w:rPr>
              <w:t>上级下达指标，</w:t>
            </w:r>
            <w:r w:rsidR="001A14E9" w:rsidRPr="009E69EB">
              <w:rPr>
                <w:rFonts w:ascii="宋体" w:hAnsi="宋体" w:cs="宋体" w:hint="eastAsia"/>
                <w:color w:val="000000"/>
                <w:kern w:val="0"/>
                <w:szCs w:val="21"/>
              </w:rPr>
              <w:t>约占在校幼儿的10%。</w:t>
            </w:r>
          </w:p>
        </w:tc>
        <w:tc>
          <w:tcPr>
            <w:tcW w:w="1928" w:type="dxa"/>
            <w:vMerge w:val="restart"/>
            <w:vAlign w:val="center"/>
          </w:tcPr>
          <w:p w:rsidR="00782D8F" w:rsidRDefault="001A14E9" w:rsidP="007071B4">
            <w:pPr>
              <w:rPr>
                <w:rFonts w:ascii="宋体" w:hAnsi="宋体" w:cs="MS Gothic"/>
                <w:szCs w:val="21"/>
              </w:rPr>
            </w:pPr>
            <w:r w:rsidRPr="009E69EB">
              <w:rPr>
                <w:rFonts w:ascii="宋体" w:hAnsi="宋体" w:cs="宋体" w:hint="eastAsia"/>
                <w:szCs w:val="21"/>
              </w:rPr>
              <w:t>资</w:t>
            </w:r>
            <w:r w:rsidRPr="009E69EB">
              <w:rPr>
                <w:rFonts w:ascii="宋体" w:hAnsi="宋体" w:cs="MS Gothic" w:hint="eastAsia"/>
                <w:szCs w:val="21"/>
              </w:rPr>
              <w:t>助金一般</w:t>
            </w:r>
            <w:r w:rsidRPr="009E69EB">
              <w:rPr>
                <w:rFonts w:ascii="宋体" w:hAnsi="宋体" w:hint="eastAsia"/>
                <w:szCs w:val="21"/>
              </w:rPr>
              <w:t>是按学年申</w:t>
            </w:r>
            <w:r w:rsidRPr="009E69EB">
              <w:rPr>
                <w:rFonts w:ascii="宋体" w:hAnsi="宋体" w:cs="宋体" w:hint="eastAsia"/>
                <w:szCs w:val="21"/>
              </w:rPr>
              <w:t>请</w:t>
            </w:r>
            <w:r w:rsidRPr="009E69EB">
              <w:rPr>
                <w:rFonts w:ascii="宋体" w:hAnsi="宋体" w:cs="MS Gothic" w:hint="eastAsia"/>
                <w:szCs w:val="21"/>
              </w:rPr>
              <w:t>和</w:t>
            </w:r>
            <w:r w:rsidRPr="009E69EB">
              <w:rPr>
                <w:rFonts w:ascii="宋体" w:hAnsi="宋体" w:cs="宋体" w:hint="eastAsia"/>
                <w:szCs w:val="21"/>
              </w:rPr>
              <w:t>评审</w:t>
            </w:r>
            <w:r w:rsidRPr="009E69EB">
              <w:rPr>
                <w:rFonts w:ascii="宋体" w:hAnsi="宋体" w:cs="MS Gothic" w:hint="eastAsia"/>
                <w:szCs w:val="21"/>
              </w:rPr>
              <w:t>，</w:t>
            </w:r>
            <w:r w:rsidRPr="009E69EB">
              <w:rPr>
                <w:rFonts w:ascii="宋体" w:hAnsi="宋体" w:hint="eastAsia"/>
                <w:szCs w:val="21"/>
              </w:rPr>
              <w:t>分学期</w:t>
            </w:r>
            <w:r w:rsidRPr="009E69EB">
              <w:rPr>
                <w:rFonts w:ascii="宋体" w:hAnsi="宋体" w:cs="宋体" w:hint="eastAsia"/>
                <w:szCs w:val="21"/>
              </w:rPr>
              <w:t>发</w:t>
            </w:r>
            <w:r w:rsidRPr="009E69EB">
              <w:rPr>
                <w:rFonts w:ascii="宋体" w:hAnsi="宋体" w:cs="MS Gothic" w:hint="eastAsia"/>
                <w:szCs w:val="21"/>
              </w:rPr>
              <w:t>放。</w:t>
            </w:r>
          </w:p>
          <w:p w:rsidR="00782D8F" w:rsidRDefault="00782D8F" w:rsidP="007071B4">
            <w:pPr>
              <w:rPr>
                <w:rFonts w:ascii="宋体" w:hAnsi="宋体" w:cs="MS Gothic"/>
                <w:szCs w:val="21"/>
              </w:rPr>
            </w:pPr>
          </w:p>
          <w:p w:rsidR="001A14E9" w:rsidRPr="009E69EB" w:rsidRDefault="00782D8F" w:rsidP="007071B4">
            <w:pPr>
              <w:rPr>
                <w:rFonts w:ascii="宋体" w:hAnsi="宋体"/>
                <w:szCs w:val="21"/>
              </w:rPr>
            </w:pPr>
            <w:r>
              <w:rPr>
                <w:rFonts w:ascii="宋体" w:hAnsi="宋体" w:cs="MS Gothic" w:hint="eastAsia"/>
                <w:szCs w:val="21"/>
              </w:rPr>
              <w:t>基本</w:t>
            </w:r>
            <w:r w:rsidR="002729F2">
              <w:rPr>
                <w:rFonts w:ascii="宋体" w:hAnsi="宋体" w:cs="MS Gothic" w:hint="eastAsia"/>
                <w:szCs w:val="21"/>
              </w:rPr>
              <w:t>流程：</w:t>
            </w:r>
          </w:p>
          <w:p w:rsidR="001A14E9" w:rsidRPr="009E69EB" w:rsidRDefault="00782D8F" w:rsidP="00782D8F">
            <w:pPr>
              <w:rPr>
                <w:rFonts w:ascii="宋体" w:hAnsi="宋体" w:cs="宋体"/>
                <w:szCs w:val="21"/>
              </w:rPr>
            </w:pPr>
            <w:r>
              <w:rPr>
                <w:rFonts w:ascii="宋体" w:hAnsi="宋体" w:hint="eastAsia"/>
                <w:szCs w:val="21"/>
              </w:rPr>
              <w:t>家庭经济</w:t>
            </w:r>
            <w:r w:rsidR="001A14E9" w:rsidRPr="009E69EB">
              <w:rPr>
                <w:rFonts w:ascii="宋体" w:hAnsi="宋体" w:hint="eastAsia"/>
                <w:szCs w:val="21"/>
              </w:rPr>
              <w:t>调查</w:t>
            </w:r>
            <w:r>
              <w:rPr>
                <w:rFonts w:ascii="宋体" w:hAnsi="宋体" w:hint="eastAsia"/>
                <w:szCs w:val="21"/>
              </w:rPr>
              <w:t>—纳入</w:t>
            </w:r>
            <w:proofErr w:type="gramStart"/>
            <w:r w:rsidR="001A14E9" w:rsidRPr="009E69EB">
              <w:rPr>
                <w:rFonts w:ascii="宋体" w:hAnsi="宋体" w:hint="eastAsia"/>
                <w:szCs w:val="21"/>
              </w:rPr>
              <w:t>困生信息库</w:t>
            </w:r>
            <w:r>
              <w:rPr>
                <w:rFonts w:ascii="宋体" w:hAnsi="宋体" w:hint="eastAsia"/>
                <w:szCs w:val="21"/>
              </w:rPr>
              <w:t>—</w:t>
            </w:r>
            <w:r>
              <w:rPr>
                <w:rFonts w:ascii="宋体" w:hAnsi="宋体" w:cs="宋体" w:hint="eastAsia"/>
                <w:color w:val="000000"/>
                <w:szCs w:val="21"/>
              </w:rPr>
              <w:t>学生</w:t>
            </w:r>
            <w:proofErr w:type="gramEnd"/>
            <w:r>
              <w:rPr>
                <w:rFonts w:ascii="宋体" w:hAnsi="宋体" w:cs="宋体" w:hint="eastAsia"/>
                <w:color w:val="000000"/>
                <w:szCs w:val="21"/>
              </w:rPr>
              <w:t>申请—</w:t>
            </w:r>
            <w:r w:rsidRPr="009E69EB">
              <w:rPr>
                <w:rFonts w:ascii="宋体" w:hAnsi="宋体" w:hint="eastAsia"/>
                <w:szCs w:val="21"/>
              </w:rPr>
              <w:t>班</w:t>
            </w:r>
            <w:r w:rsidRPr="009E69EB">
              <w:rPr>
                <w:rFonts w:ascii="宋体" w:hAnsi="宋体" w:cs="宋体" w:hint="eastAsia"/>
                <w:szCs w:val="21"/>
              </w:rPr>
              <w:t>级</w:t>
            </w:r>
            <w:r>
              <w:rPr>
                <w:rFonts w:ascii="宋体" w:hAnsi="宋体" w:cs="宋体" w:hint="eastAsia"/>
                <w:szCs w:val="21"/>
              </w:rPr>
              <w:t>、</w:t>
            </w:r>
            <w:r w:rsidRPr="009E69EB">
              <w:rPr>
                <w:rFonts w:ascii="宋体" w:hAnsi="宋体" w:hint="eastAsia"/>
                <w:szCs w:val="21"/>
              </w:rPr>
              <w:t>年</w:t>
            </w:r>
            <w:r w:rsidRPr="009E69EB">
              <w:rPr>
                <w:rFonts w:ascii="宋体" w:hAnsi="宋体" w:cs="宋体" w:hint="eastAsia"/>
                <w:szCs w:val="21"/>
              </w:rPr>
              <w:t>级</w:t>
            </w:r>
            <w:r>
              <w:rPr>
                <w:rFonts w:ascii="宋体" w:hAnsi="宋体" w:cs="宋体" w:hint="eastAsia"/>
                <w:szCs w:val="21"/>
              </w:rPr>
              <w:t>、</w:t>
            </w:r>
            <w:r w:rsidRPr="009E69EB">
              <w:rPr>
                <w:rFonts w:ascii="宋体" w:hAnsi="宋体" w:hint="eastAsia"/>
                <w:szCs w:val="21"/>
              </w:rPr>
              <w:t>学校</w:t>
            </w:r>
            <w:r>
              <w:rPr>
                <w:rFonts w:ascii="宋体" w:hAnsi="宋体" w:hint="eastAsia"/>
                <w:szCs w:val="21"/>
              </w:rPr>
              <w:t>“三级评议”</w:t>
            </w:r>
            <w:r>
              <w:rPr>
                <w:rFonts w:ascii="宋体" w:hAnsi="宋体" w:cs="MS Gothic" w:hint="eastAsia"/>
                <w:szCs w:val="21"/>
              </w:rPr>
              <w:t>—</w:t>
            </w:r>
            <w:r w:rsidRPr="009E69EB">
              <w:rPr>
                <w:rFonts w:ascii="宋体" w:hAnsi="宋体" w:hint="eastAsia"/>
                <w:szCs w:val="21"/>
              </w:rPr>
              <w:t>公示</w:t>
            </w:r>
            <w:r>
              <w:rPr>
                <w:rFonts w:ascii="宋体" w:hAnsi="宋体" w:cs="宋体" w:hint="eastAsia"/>
                <w:color w:val="000000"/>
                <w:szCs w:val="21"/>
              </w:rPr>
              <w:t>—报县级资助中心审核备案—发放</w:t>
            </w:r>
          </w:p>
        </w:tc>
      </w:tr>
      <w:tr w:rsidR="001A14E9" w:rsidRPr="009E69EB" w:rsidTr="002729F2">
        <w:trPr>
          <w:trHeight w:val="445"/>
          <w:jc w:val="center"/>
        </w:trPr>
        <w:tc>
          <w:tcPr>
            <w:tcW w:w="1104" w:type="dxa"/>
            <w:vAlign w:val="center"/>
          </w:tcPr>
          <w:p w:rsidR="001A14E9" w:rsidRPr="009E69EB" w:rsidRDefault="001A14E9" w:rsidP="007071B4">
            <w:pPr>
              <w:widowControl/>
              <w:jc w:val="center"/>
              <w:rPr>
                <w:rFonts w:ascii="黑体" w:eastAsia="黑体" w:hAnsi="宋体" w:cs="宋体"/>
                <w:color w:val="000000"/>
                <w:kern w:val="0"/>
                <w:szCs w:val="21"/>
              </w:rPr>
            </w:pPr>
            <w:r w:rsidRPr="009E69EB">
              <w:rPr>
                <w:rFonts w:ascii="黑体" w:eastAsia="黑体" w:hAnsi="宋体" w:cs="宋体" w:hint="eastAsia"/>
                <w:color w:val="000000"/>
                <w:kern w:val="0"/>
                <w:szCs w:val="21"/>
              </w:rPr>
              <w:t>义务教育</w:t>
            </w:r>
          </w:p>
        </w:tc>
        <w:tc>
          <w:tcPr>
            <w:tcW w:w="1452" w:type="dxa"/>
            <w:vAlign w:val="center"/>
            <w:hideMark/>
          </w:tcPr>
          <w:p w:rsidR="001A14E9" w:rsidRPr="009E69EB" w:rsidRDefault="001A14E9" w:rsidP="007071B4">
            <w:pPr>
              <w:widowControl/>
              <w:jc w:val="center"/>
              <w:rPr>
                <w:rFonts w:ascii="黑体" w:eastAsia="黑体" w:hAnsi="宋体" w:cs="宋体"/>
                <w:color w:val="000000"/>
                <w:kern w:val="0"/>
                <w:szCs w:val="21"/>
              </w:rPr>
            </w:pPr>
            <w:r w:rsidRPr="009E69EB">
              <w:rPr>
                <w:rFonts w:ascii="黑体" w:eastAsia="黑体" w:hAnsi="宋体" w:cs="宋体" w:hint="eastAsia"/>
                <w:color w:val="000000"/>
                <w:kern w:val="0"/>
                <w:szCs w:val="21"/>
              </w:rPr>
              <w:t>寄宿生生活补助</w:t>
            </w:r>
          </w:p>
        </w:tc>
        <w:tc>
          <w:tcPr>
            <w:tcW w:w="3700" w:type="dxa"/>
            <w:vAlign w:val="center"/>
            <w:hideMark/>
          </w:tcPr>
          <w:p w:rsidR="001A14E9" w:rsidRPr="009E69EB" w:rsidRDefault="001A14E9" w:rsidP="007071B4">
            <w:pPr>
              <w:widowControl/>
              <w:rPr>
                <w:rFonts w:ascii="宋体" w:hAnsi="宋体" w:cs="宋体"/>
                <w:kern w:val="0"/>
                <w:szCs w:val="21"/>
              </w:rPr>
            </w:pPr>
            <w:r w:rsidRPr="009E69EB">
              <w:rPr>
                <w:rFonts w:ascii="宋体" w:hAnsi="宋体" w:cs="宋体" w:hint="eastAsia"/>
                <w:kern w:val="0"/>
                <w:szCs w:val="21"/>
              </w:rPr>
              <w:t>在我市义务教育阶段公办学校就读的贫困寄宿学生。</w:t>
            </w:r>
          </w:p>
        </w:tc>
        <w:tc>
          <w:tcPr>
            <w:tcW w:w="2126" w:type="dxa"/>
            <w:vAlign w:val="center"/>
            <w:hideMark/>
          </w:tcPr>
          <w:p w:rsidR="001A14E9" w:rsidRPr="009E69EB" w:rsidRDefault="001A14E9" w:rsidP="007071B4">
            <w:pPr>
              <w:widowControl/>
              <w:rPr>
                <w:rFonts w:ascii="宋体" w:hAnsi="宋体" w:cs="宋体"/>
                <w:kern w:val="0"/>
                <w:szCs w:val="21"/>
              </w:rPr>
            </w:pPr>
            <w:r w:rsidRPr="009E69EB">
              <w:rPr>
                <w:rFonts w:ascii="宋体" w:hAnsi="宋体" w:cs="宋体" w:hint="eastAsia"/>
                <w:kern w:val="0"/>
                <w:szCs w:val="21"/>
              </w:rPr>
              <w:t>补助生活费</w:t>
            </w:r>
          </w:p>
        </w:tc>
        <w:tc>
          <w:tcPr>
            <w:tcW w:w="2694" w:type="dxa"/>
            <w:vAlign w:val="center"/>
            <w:hideMark/>
          </w:tcPr>
          <w:p w:rsidR="001A14E9" w:rsidRPr="009E69EB" w:rsidRDefault="001A14E9" w:rsidP="007071B4">
            <w:pPr>
              <w:widowControl/>
              <w:rPr>
                <w:rFonts w:ascii="宋体" w:hAnsi="宋体" w:cs="宋体"/>
                <w:kern w:val="0"/>
                <w:szCs w:val="21"/>
              </w:rPr>
            </w:pPr>
            <w:r w:rsidRPr="009E69EB">
              <w:rPr>
                <w:rFonts w:ascii="宋体" w:hAnsi="宋体" w:cs="宋体" w:hint="eastAsia"/>
                <w:kern w:val="0"/>
                <w:szCs w:val="21"/>
              </w:rPr>
              <w:t>小学1000元/生·年</w:t>
            </w:r>
          </w:p>
          <w:p w:rsidR="001A14E9" w:rsidRPr="009E69EB" w:rsidRDefault="001A14E9" w:rsidP="007071B4">
            <w:pPr>
              <w:widowControl/>
              <w:rPr>
                <w:rFonts w:ascii="宋体" w:hAnsi="宋体" w:cs="宋体"/>
                <w:kern w:val="0"/>
                <w:szCs w:val="21"/>
              </w:rPr>
            </w:pPr>
            <w:r w:rsidRPr="009E69EB">
              <w:rPr>
                <w:rFonts w:ascii="宋体" w:hAnsi="宋体" w:cs="宋体" w:hint="eastAsia"/>
                <w:kern w:val="0"/>
                <w:szCs w:val="21"/>
              </w:rPr>
              <w:t>初中1250元/生·年</w:t>
            </w:r>
          </w:p>
        </w:tc>
        <w:tc>
          <w:tcPr>
            <w:tcW w:w="1842" w:type="dxa"/>
            <w:vAlign w:val="center"/>
            <w:hideMark/>
          </w:tcPr>
          <w:p w:rsidR="001A14E9" w:rsidRPr="009E69EB" w:rsidRDefault="00266263" w:rsidP="007071B4">
            <w:pPr>
              <w:widowControl/>
              <w:rPr>
                <w:rFonts w:ascii="宋体" w:hAnsi="宋体" w:cs="宋体"/>
                <w:kern w:val="0"/>
                <w:szCs w:val="21"/>
              </w:rPr>
            </w:pPr>
            <w:r>
              <w:rPr>
                <w:rFonts w:ascii="宋体" w:hAnsi="宋体" w:cs="宋体" w:hint="eastAsia"/>
                <w:kern w:val="0"/>
                <w:szCs w:val="21"/>
              </w:rPr>
              <w:t>上级下达指标</w:t>
            </w:r>
          </w:p>
        </w:tc>
        <w:tc>
          <w:tcPr>
            <w:tcW w:w="1928" w:type="dxa"/>
            <w:vMerge/>
            <w:vAlign w:val="center"/>
          </w:tcPr>
          <w:p w:rsidR="001A14E9" w:rsidRPr="009E69EB" w:rsidRDefault="001A14E9" w:rsidP="007071B4">
            <w:pPr>
              <w:rPr>
                <w:rFonts w:ascii="宋体" w:hAnsi="宋体" w:cs="宋体"/>
                <w:szCs w:val="21"/>
              </w:rPr>
            </w:pPr>
          </w:p>
        </w:tc>
      </w:tr>
      <w:tr w:rsidR="001A14E9" w:rsidRPr="009E69EB" w:rsidTr="002729F2">
        <w:trPr>
          <w:trHeight w:val="362"/>
          <w:jc w:val="center"/>
        </w:trPr>
        <w:tc>
          <w:tcPr>
            <w:tcW w:w="1104" w:type="dxa"/>
            <w:vMerge w:val="restart"/>
            <w:vAlign w:val="center"/>
          </w:tcPr>
          <w:p w:rsidR="001A14E9" w:rsidRPr="009E69EB" w:rsidRDefault="001A14E9" w:rsidP="007071B4">
            <w:pPr>
              <w:widowControl/>
              <w:jc w:val="center"/>
              <w:rPr>
                <w:rFonts w:ascii="黑体" w:eastAsia="黑体" w:hAnsi="宋体" w:cs="宋体"/>
                <w:color w:val="000000"/>
                <w:kern w:val="0"/>
                <w:szCs w:val="21"/>
              </w:rPr>
            </w:pPr>
            <w:r w:rsidRPr="009E69EB">
              <w:rPr>
                <w:rFonts w:ascii="黑体" w:eastAsia="黑体" w:hAnsi="宋体" w:cs="宋体" w:hint="eastAsia"/>
                <w:color w:val="000000"/>
                <w:kern w:val="0"/>
                <w:szCs w:val="21"/>
              </w:rPr>
              <w:t>普通高中</w:t>
            </w:r>
          </w:p>
        </w:tc>
        <w:tc>
          <w:tcPr>
            <w:tcW w:w="1452" w:type="dxa"/>
            <w:vAlign w:val="center"/>
            <w:hideMark/>
          </w:tcPr>
          <w:p w:rsidR="001A14E9" w:rsidRPr="009E69EB" w:rsidRDefault="001A14E9" w:rsidP="007071B4">
            <w:pPr>
              <w:widowControl/>
              <w:jc w:val="center"/>
              <w:rPr>
                <w:rFonts w:ascii="黑体" w:eastAsia="黑体" w:hAnsi="宋体" w:cs="宋体"/>
                <w:color w:val="000000"/>
                <w:kern w:val="0"/>
                <w:szCs w:val="21"/>
              </w:rPr>
            </w:pPr>
            <w:r w:rsidRPr="009E69EB">
              <w:rPr>
                <w:rFonts w:ascii="黑体" w:eastAsia="黑体" w:hAnsi="宋体" w:cs="宋体" w:hint="eastAsia"/>
                <w:color w:val="000000"/>
                <w:kern w:val="0"/>
                <w:szCs w:val="21"/>
              </w:rPr>
              <w:t>国家助学金</w:t>
            </w:r>
          </w:p>
        </w:tc>
        <w:tc>
          <w:tcPr>
            <w:tcW w:w="3700" w:type="dxa"/>
            <w:vMerge w:val="restart"/>
            <w:vAlign w:val="center"/>
            <w:hideMark/>
          </w:tcPr>
          <w:p w:rsidR="001A14E9" w:rsidRPr="009E69EB" w:rsidRDefault="001A14E9" w:rsidP="007071B4">
            <w:pPr>
              <w:widowControl/>
              <w:rPr>
                <w:rFonts w:ascii="宋体" w:hAnsi="宋体" w:cs="宋体"/>
                <w:kern w:val="0"/>
                <w:szCs w:val="21"/>
              </w:rPr>
            </w:pPr>
            <w:r w:rsidRPr="009E69EB">
              <w:rPr>
                <w:rFonts w:ascii="宋体" w:hAnsi="宋体" w:cs="宋体" w:hint="eastAsia"/>
                <w:kern w:val="0"/>
                <w:szCs w:val="21"/>
              </w:rPr>
              <w:t>具有正式注册学籍的普通高中在校生中的家庭经济困难学生。</w:t>
            </w:r>
          </w:p>
        </w:tc>
        <w:tc>
          <w:tcPr>
            <w:tcW w:w="2126" w:type="dxa"/>
            <w:vAlign w:val="center"/>
            <w:hideMark/>
          </w:tcPr>
          <w:p w:rsidR="001A14E9" w:rsidRPr="009E69EB" w:rsidRDefault="001A14E9" w:rsidP="007071B4">
            <w:pPr>
              <w:widowControl/>
              <w:rPr>
                <w:rFonts w:ascii="宋体" w:hAnsi="宋体" w:cs="宋体"/>
                <w:kern w:val="0"/>
                <w:szCs w:val="21"/>
              </w:rPr>
            </w:pPr>
            <w:r w:rsidRPr="009E69EB">
              <w:rPr>
                <w:rFonts w:ascii="宋体" w:hAnsi="宋体" w:cs="宋体" w:hint="eastAsia"/>
                <w:kern w:val="0"/>
                <w:szCs w:val="21"/>
              </w:rPr>
              <w:t>学习和生活费开支</w:t>
            </w:r>
          </w:p>
        </w:tc>
        <w:tc>
          <w:tcPr>
            <w:tcW w:w="2694" w:type="dxa"/>
            <w:vAlign w:val="center"/>
            <w:hideMark/>
          </w:tcPr>
          <w:p w:rsidR="001A14E9" w:rsidRPr="009E69EB" w:rsidRDefault="001A14E9" w:rsidP="007071B4">
            <w:pPr>
              <w:widowControl/>
              <w:rPr>
                <w:rFonts w:ascii="宋体" w:hAnsi="宋体" w:cs="宋体"/>
                <w:kern w:val="0"/>
                <w:szCs w:val="21"/>
              </w:rPr>
            </w:pPr>
            <w:r w:rsidRPr="009E69EB">
              <w:rPr>
                <w:rFonts w:ascii="宋体" w:hAnsi="宋体" w:cs="宋体" w:hint="eastAsia"/>
                <w:kern w:val="0"/>
                <w:szCs w:val="21"/>
              </w:rPr>
              <w:t>生均2000元/年，按实际情况分为三档</w:t>
            </w:r>
          </w:p>
        </w:tc>
        <w:tc>
          <w:tcPr>
            <w:tcW w:w="1842" w:type="dxa"/>
            <w:vAlign w:val="center"/>
            <w:hideMark/>
          </w:tcPr>
          <w:p w:rsidR="001A14E9" w:rsidRPr="009E69EB" w:rsidRDefault="001A14E9" w:rsidP="007071B4">
            <w:pPr>
              <w:widowControl/>
              <w:rPr>
                <w:rFonts w:ascii="宋体" w:hAnsi="宋体" w:cs="宋体"/>
                <w:kern w:val="0"/>
                <w:szCs w:val="21"/>
              </w:rPr>
            </w:pPr>
            <w:r>
              <w:rPr>
                <w:rFonts w:ascii="宋体" w:hAnsi="宋体" w:cs="宋体" w:hint="eastAsia"/>
                <w:kern w:val="0"/>
                <w:szCs w:val="21"/>
              </w:rPr>
              <w:t>上级下达指标</w:t>
            </w:r>
          </w:p>
        </w:tc>
        <w:tc>
          <w:tcPr>
            <w:tcW w:w="1928" w:type="dxa"/>
            <w:vMerge/>
            <w:vAlign w:val="center"/>
          </w:tcPr>
          <w:p w:rsidR="001A14E9" w:rsidRPr="009E69EB" w:rsidRDefault="001A14E9" w:rsidP="007071B4">
            <w:pPr>
              <w:rPr>
                <w:rFonts w:ascii="宋体" w:hAnsi="宋体" w:cs="宋体"/>
                <w:szCs w:val="21"/>
              </w:rPr>
            </w:pPr>
          </w:p>
        </w:tc>
      </w:tr>
      <w:tr w:rsidR="001A14E9" w:rsidRPr="009E69EB" w:rsidTr="002729F2">
        <w:trPr>
          <w:trHeight w:val="51"/>
          <w:jc w:val="center"/>
        </w:trPr>
        <w:tc>
          <w:tcPr>
            <w:tcW w:w="1104" w:type="dxa"/>
            <w:vMerge/>
            <w:vAlign w:val="center"/>
          </w:tcPr>
          <w:p w:rsidR="001A14E9" w:rsidRPr="009E69EB" w:rsidRDefault="001A14E9" w:rsidP="007071B4">
            <w:pPr>
              <w:widowControl/>
              <w:jc w:val="center"/>
              <w:rPr>
                <w:rFonts w:ascii="黑体" w:eastAsia="黑体" w:hAnsi="宋体" w:cs="宋体"/>
                <w:color w:val="000000"/>
                <w:kern w:val="0"/>
                <w:szCs w:val="21"/>
              </w:rPr>
            </w:pPr>
          </w:p>
        </w:tc>
        <w:tc>
          <w:tcPr>
            <w:tcW w:w="1452" w:type="dxa"/>
            <w:vAlign w:val="center"/>
            <w:hideMark/>
          </w:tcPr>
          <w:p w:rsidR="001A14E9" w:rsidRPr="009E69EB" w:rsidRDefault="001A14E9" w:rsidP="007071B4">
            <w:pPr>
              <w:widowControl/>
              <w:jc w:val="center"/>
              <w:rPr>
                <w:rFonts w:ascii="黑体" w:eastAsia="黑体" w:hAnsi="宋体" w:cs="宋体"/>
                <w:color w:val="000000"/>
                <w:kern w:val="0"/>
                <w:szCs w:val="21"/>
              </w:rPr>
            </w:pPr>
            <w:r w:rsidRPr="009E69EB">
              <w:rPr>
                <w:rFonts w:ascii="黑体" w:eastAsia="黑体" w:hAnsi="宋体" w:cs="宋体" w:hint="eastAsia"/>
                <w:color w:val="000000"/>
                <w:kern w:val="0"/>
                <w:szCs w:val="21"/>
              </w:rPr>
              <w:t>免学费</w:t>
            </w:r>
          </w:p>
        </w:tc>
        <w:tc>
          <w:tcPr>
            <w:tcW w:w="3700" w:type="dxa"/>
            <w:vMerge/>
            <w:vAlign w:val="center"/>
            <w:hideMark/>
          </w:tcPr>
          <w:p w:rsidR="001A14E9" w:rsidRPr="009E69EB" w:rsidRDefault="001A14E9" w:rsidP="007071B4">
            <w:pPr>
              <w:widowControl/>
              <w:rPr>
                <w:rFonts w:ascii="宋体" w:hAnsi="宋体" w:cs="宋体"/>
                <w:kern w:val="0"/>
                <w:szCs w:val="21"/>
              </w:rPr>
            </w:pPr>
          </w:p>
        </w:tc>
        <w:tc>
          <w:tcPr>
            <w:tcW w:w="2126" w:type="dxa"/>
            <w:vAlign w:val="center"/>
            <w:hideMark/>
          </w:tcPr>
          <w:p w:rsidR="001A14E9" w:rsidRPr="009E69EB" w:rsidRDefault="001A14E9" w:rsidP="007071B4">
            <w:pPr>
              <w:widowControl/>
              <w:rPr>
                <w:rFonts w:ascii="宋体" w:hAnsi="宋体" w:cs="宋体"/>
                <w:kern w:val="0"/>
                <w:szCs w:val="21"/>
              </w:rPr>
            </w:pPr>
            <w:r w:rsidRPr="009E69EB">
              <w:rPr>
                <w:rFonts w:ascii="宋体" w:hAnsi="宋体" w:cs="宋体" w:hint="eastAsia"/>
                <w:kern w:val="0"/>
                <w:szCs w:val="21"/>
              </w:rPr>
              <w:t>免学费补助</w:t>
            </w:r>
          </w:p>
        </w:tc>
        <w:tc>
          <w:tcPr>
            <w:tcW w:w="2694" w:type="dxa"/>
            <w:vAlign w:val="center"/>
            <w:hideMark/>
          </w:tcPr>
          <w:p w:rsidR="001A14E9" w:rsidRPr="009E69EB" w:rsidRDefault="001A14E9" w:rsidP="007071B4">
            <w:pPr>
              <w:widowControl/>
              <w:rPr>
                <w:rFonts w:ascii="宋体" w:hAnsi="宋体" w:cs="宋体"/>
                <w:kern w:val="0"/>
                <w:szCs w:val="21"/>
              </w:rPr>
            </w:pPr>
            <w:r w:rsidRPr="009E69EB">
              <w:rPr>
                <w:rFonts w:ascii="宋体" w:hAnsi="宋体" w:cs="宋体" w:hint="eastAsia"/>
                <w:kern w:val="0"/>
                <w:szCs w:val="21"/>
              </w:rPr>
              <w:t>920元/生·年</w:t>
            </w:r>
          </w:p>
        </w:tc>
        <w:tc>
          <w:tcPr>
            <w:tcW w:w="1842" w:type="dxa"/>
            <w:vAlign w:val="center"/>
            <w:hideMark/>
          </w:tcPr>
          <w:p w:rsidR="001A14E9" w:rsidRPr="009E69EB" w:rsidRDefault="001A14E9" w:rsidP="007071B4">
            <w:pPr>
              <w:widowControl/>
              <w:rPr>
                <w:rFonts w:ascii="宋体" w:hAnsi="宋体" w:cs="宋体"/>
                <w:kern w:val="0"/>
                <w:szCs w:val="21"/>
              </w:rPr>
            </w:pPr>
            <w:r>
              <w:rPr>
                <w:rFonts w:ascii="宋体" w:hAnsi="宋体" w:cs="宋体" w:hint="eastAsia"/>
                <w:kern w:val="0"/>
                <w:szCs w:val="21"/>
              </w:rPr>
              <w:t>上级下达指标</w:t>
            </w:r>
          </w:p>
        </w:tc>
        <w:tc>
          <w:tcPr>
            <w:tcW w:w="1928" w:type="dxa"/>
            <w:vMerge/>
            <w:vAlign w:val="center"/>
          </w:tcPr>
          <w:p w:rsidR="001A14E9" w:rsidRPr="009E69EB" w:rsidRDefault="001A14E9" w:rsidP="007071B4">
            <w:pPr>
              <w:rPr>
                <w:rFonts w:ascii="宋体" w:hAnsi="宋体" w:cs="宋体"/>
                <w:szCs w:val="21"/>
              </w:rPr>
            </w:pPr>
          </w:p>
        </w:tc>
      </w:tr>
      <w:tr w:rsidR="001A14E9" w:rsidRPr="009E69EB" w:rsidTr="002729F2">
        <w:trPr>
          <w:trHeight w:val="723"/>
          <w:jc w:val="center"/>
        </w:trPr>
        <w:tc>
          <w:tcPr>
            <w:tcW w:w="1104" w:type="dxa"/>
            <w:vMerge w:val="restart"/>
            <w:vAlign w:val="center"/>
          </w:tcPr>
          <w:p w:rsidR="001A14E9" w:rsidRPr="009E69EB" w:rsidRDefault="001A14E9" w:rsidP="007071B4">
            <w:pPr>
              <w:widowControl/>
              <w:jc w:val="center"/>
              <w:rPr>
                <w:rFonts w:ascii="黑体" w:eastAsia="黑体" w:hAnsi="宋体" w:cs="宋体"/>
                <w:color w:val="000000"/>
                <w:kern w:val="0"/>
                <w:szCs w:val="21"/>
              </w:rPr>
            </w:pPr>
            <w:r w:rsidRPr="009E69EB">
              <w:rPr>
                <w:rFonts w:ascii="黑体" w:eastAsia="黑体" w:hAnsi="宋体" w:cs="宋体" w:hint="eastAsia"/>
                <w:color w:val="000000"/>
                <w:kern w:val="0"/>
                <w:szCs w:val="21"/>
              </w:rPr>
              <w:t>中职教育</w:t>
            </w:r>
          </w:p>
        </w:tc>
        <w:tc>
          <w:tcPr>
            <w:tcW w:w="1452" w:type="dxa"/>
            <w:vAlign w:val="center"/>
            <w:hideMark/>
          </w:tcPr>
          <w:p w:rsidR="001A14E9" w:rsidRPr="009E69EB" w:rsidRDefault="001A14E9" w:rsidP="007071B4">
            <w:pPr>
              <w:widowControl/>
              <w:jc w:val="center"/>
              <w:rPr>
                <w:rFonts w:ascii="黑体" w:eastAsia="黑体" w:hAnsi="宋体" w:cs="宋体"/>
                <w:color w:val="000000"/>
                <w:kern w:val="0"/>
                <w:szCs w:val="21"/>
              </w:rPr>
            </w:pPr>
            <w:r w:rsidRPr="009E69EB">
              <w:rPr>
                <w:rFonts w:ascii="黑体" w:eastAsia="黑体" w:hAnsi="宋体" w:cs="宋体" w:hint="eastAsia"/>
                <w:color w:val="000000"/>
                <w:kern w:val="0"/>
                <w:szCs w:val="21"/>
              </w:rPr>
              <w:t>国家助学金</w:t>
            </w:r>
          </w:p>
        </w:tc>
        <w:tc>
          <w:tcPr>
            <w:tcW w:w="3700" w:type="dxa"/>
            <w:vAlign w:val="center"/>
            <w:hideMark/>
          </w:tcPr>
          <w:p w:rsidR="001A14E9" w:rsidRPr="009E69EB" w:rsidRDefault="001A14E9" w:rsidP="007071B4">
            <w:pPr>
              <w:widowControl/>
              <w:rPr>
                <w:rFonts w:ascii="宋体" w:hAnsi="宋体" w:cs="宋体"/>
                <w:kern w:val="0"/>
                <w:szCs w:val="21"/>
              </w:rPr>
            </w:pPr>
            <w:r w:rsidRPr="009E69EB">
              <w:rPr>
                <w:rFonts w:ascii="宋体" w:hAnsi="宋体" w:cs="宋体" w:hint="eastAsia"/>
                <w:kern w:val="0"/>
                <w:szCs w:val="21"/>
              </w:rPr>
              <w:t>具有中等职业学校全日制正式学籍的一、二年级涉农专业学生和一、二年级非涉农专业家庭经济困难学生。</w:t>
            </w:r>
          </w:p>
        </w:tc>
        <w:tc>
          <w:tcPr>
            <w:tcW w:w="2126" w:type="dxa"/>
            <w:vAlign w:val="center"/>
            <w:hideMark/>
          </w:tcPr>
          <w:p w:rsidR="001A14E9" w:rsidRPr="009E69EB" w:rsidRDefault="001A14E9" w:rsidP="007071B4">
            <w:pPr>
              <w:widowControl/>
              <w:rPr>
                <w:rFonts w:ascii="宋体" w:hAnsi="宋体" w:cs="宋体"/>
                <w:kern w:val="0"/>
                <w:szCs w:val="21"/>
              </w:rPr>
            </w:pPr>
            <w:r w:rsidRPr="009E69EB">
              <w:rPr>
                <w:rFonts w:ascii="宋体" w:hAnsi="宋体" w:cs="宋体" w:hint="eastAsia"/>
                <w:kern w:val="0"/>
                <w:szCs w:val="21"/>
              </w:rPr>
              <w:t>生活费用开支</w:t>
            </w:r>
          </w:p>
        </w:tc>
        <w:tc>
          <w:tcPr>
            <w:tcW w:w="2694" w:type="dxa"/>
            <w:vAlign w:val="center"/>
            <w:hideMark/>
          </w:tcPr>
          <w:p w:rsidR="001A14E9" w:rsidRPr="009E69EB" w:rsidRDefault="001A14E9" w:rsidP="007071B4">
            <w:pPr>
              <w:widowControl/>
              <w:rPr>
                <w:rFonts w:ascii="宋体" w:hAnsi="宋体" w:cs="宋体"/>
                <w:kern w:val="0"/>
                <w:szCs w:val="21"/>
              </w:rPr>
            </w:pPr>
            <w:r w:rsidRPr="009E69EB">
              <w:rPr>
                <w:rFonts w:ascii="宋体" w:hAnsi="宋体" w:cs="宋体" w:hint="eastAsia"/>
                <w:kern w:val="0"/>
                <w:szCs w:val="21"/>
              </w:rPr>
              <w:t>2000元/生·年</w:t>
            </w:r>
          </w:p>
        </w:tc>
        <w:tc>
          <w:tcPr>
            <w:tcW w:w="1842" w:type="dxa"/>
            <w:vAlign w:val="center"/>
            <w:hideMark/>
          </w:tcPr>
          <w:p w:rsidR="001A14E9" w:rsidRPr="009E69EB" w:rsidRDefault="001A14E9" w:rsidP="007071B4">
            <w:pPr>
              <w:widowControl/>
              <w:rPr>
                <w:rFonts w:ascii="宋体" w:hAnsi="宋体" w:cs="宋体"/>
                <w:kern w:val="0"/>
                <w:szCs w:val="21"/>
              </w:rPr>
            </w:pPr>
            <w:r w:rsidRPr="009E69EB">
              <w:rPr>
                <w:rFonts w:ascii="宋体" w:hAnsi="宋体" w:cs="宋体" w:hint="eastAsia"/>
                <w:kern w:val="0"/>
                <w:szCs w:val="21"/>
              </w:rPr>
              <w:t>一、二年级非涉农专业总人数的20%</w:t>
            </w:r>
          </w:p>
        </w:tc>
        <w:tc>
          <w:tcPr>
            <w:tcW w:w="1928" w:type="dxa"/>
            <w:vMerge/>
            <w:vAlign w:val="center"/>
          </w:tcPr>
          <w:p w:rsidR="001A14E9" w:rsidRPr="009E69EB" w:rsidRDefault="001A14E9" w:rsidP="007071B4">
            <w:pPr>
              <w:rPr>
                <w:rFonts w:ascii="宋体" w:hAnsi="宋体" w:cs="宋体"/>
                <w:szCs w:val="21"/>
              </w:rPr>
            </w:pPr>
          </w:p>
        </w:tc>
      </w:tr>
      <w:tr w:rsidR="001A14E9" w:rsidRPr="009E69EB" w:rsidTr="002729F2">
        <w:trPr>
          <w:trHeight w:val="306"/>
          <w:jc w:val="center"/>
        </w:trPr>
        <w:tc>
          <w:tcPr>
            <w:tcW w:w="1104" w:type="dxa"/>
            <w:vMerge/>
            <w:tcBorders>
              <w:bottom w:val="single" w:sz="4" w:space="0" w:color="auto"/>
            </w:tcBorders>
            <w:vAlign w:val="center"/>
          </w:tcPr>
          <w:p w:rsidR="001A14E9" w:rsidRPr="009E69EB" w:rsidRDefault="001A14E9" w:rsidP="007071B4">
            <w:pPr>
              <w:widowControl/>
              <w:jc w:val="center"/>
              <w:rPr>
                <w:rFonts w:ascii="黑体" w:eastAsia="黑体" w:hAnsi="宋体" w:cs="宋体"/>
                <w:color w:val="000000"/>
                <w:kern w:val="0"/>
                <w:szCs w:val="21"/>
              </w:rPr>
            </w:pPr>
          </w:p>
        </w:tc>
        <w:tc>
          <w:tcPr>
            <w:tcW w:w="1452" w:type="dxa"/>
            <w:vAlign w:val="center"/>
            <w:hideMark/>
          </w:tcPr>
          <w:p w:rsidR="001A14E9" w:rsidRPr="009E69EB" w:rsidRDefault="001A14E9" w:rsidP="007071B4">
            <w:pPr>
              <w:widowControl/>
              <w:jc w:val="center"/>
              <w:rPr>
                <w:rFonts w:ascii="黑体" w:eastAsia="黑体" w:hAnsi="宋体" w:cs="宋体"/>
                <w:color w:val="000000"/>
                <w:kern w:val="0"/>
                <w:szCs w:val="21"/>
              </w:rPr>
            </w:pPr>
            <w:r w:rsidRPr="009E69EB">
              <w:rPr>
                <w:rFonts w:ascii="黑体" w:eastAsia="黑体" w:hAnsi="宋体" w:cs="宋体" w:hint="eastAsia"/>
                <w:color w:val="000000"/>
                <w:kern w:val="0"/>
                <w:szCs w:val="21"/>
              </w:rPr>
              <w:t>免学费</w:t>
            </w:r>
          </w:p>
        </w:tc>
        <w:tc>
          <w:tcPr>
            <w:tcW w:w="3700" w:type="dxa"/>
            <w:vAlign w:val="center"/>
            <w:hideMark/>
          </w:tcPr>
          <w:p w:rsidR="001A14E9" w:rsidRPr="009E69EB" w:rsidRDefault="001A14E9" w:rsidP="007071B4">
            <w:pPr>
              <w:widowControl/>
              <w:rPr>
                <w:rFonts w:ascii="宋体" w:hAnsi="宋体" w:cs="宋体"/>
                <w:kern w:val="0"/>
                <w:szCs w:val="21"/>
              </w:rPr>
            </w:pPr>
            <w:r w:rsidRPr="009E69EB">
              <w:rPr>
                <w:rFonts w:ascii="宋体" w:hAnsi="宋体" w:cs="宋体" w:hint="eastAsia"/>
                <w:kern w:val="0"/>
                <w:szCs w:val="21"/>
              </w:rPr>
              <w:t>公办中等职业学校全日制正式学籍在校学生；对民办学校全日制在校学生参照公办同类型同专业标准进行免学费补助。</w:t>
            </w:r>
          </w:p>
        </w:tc>
        <w:tc>
          <w:tcPr>
            <w:tcW w:w="2126" w:type="dxa"/>
            <w:vAlign w:val="center"/>
            <w:hideMark/>
          </w:tcPr>
          <w:p w:rsidR="001A14E9" w:rsidRPr="009E69EB" w:rsidRDefault="001A14E9" w:rsidP="007071B4">
            <w:pPr>
              <w:widowControl/>
              <w:rPr>
                <w:rFonts w:ascii="宋体" w:hAnsi="宋体" w:cs="宋体"/>
                <w:kern w:val="0"/>
                <w:szCs w:val="21"/>
              </w:rPr>
            </w:pPr>
            <w:r w:rsidRPr="009E69EB">
              <w:rPr>
                <w:rFonts w:ascii="宋体" w:hAnsi="宋体" w:cs="宋体" w:hint="eastAsia"/>
                <w:kern w:val="0"/>
                <w:szCs w:val="21"/>
              </w:rPr>
              <w:t>免学费补助</w:t>
            </w:r>
          </w:p>
        </w:tc>
        <w:tc>
          <w:tcPr>
            <w:tcW w:w="2694" w:type="dxa"/>
            <w:vAlign w:val="center"/>
            <w:hideMark/>
          </w:tcPr>
          <w:p w:rsidR="001A14E9" w:rsidRPr="009E69EB" w:rsidRDefault="001A14E9" w:rsidP="007071B4">
            <w:pPr>
              <w:widowControl/>
              <w:rPr>
                <w:rFonts w:ascii="宋体" w:hAnsi="宋体" w:cs="宋体"/>
                <w:kern w:val="0"/>
                <w:szCs w:val="21"/>
              </w:rPr>
            </w:pPr>
            <w:r w:rsidRPr="009E69EB">
              <w:rPr>
                <w:rFonts w:ascii="宋体" w:hAnsi="宋体" w:cs="宋体" w:hint="eastAsia"/>
                <w:kern w:val="0"/>
                <w:szCs w:val="21"/>
              </w:rPr>
              <w:t>1950元/生·年（</w:t>
            </w:r>
            <w:r>
              <w:rPr>
                <w:rFonts w:ascii="宋体" w:hAnsi="宋体" w:cs="宋体" w:hint="eastAsia"/>
                <w:kern w:val="0"/>
                <w:szCs w:val="21"/>
              </w:rPr>
              <w:t>民办学校</w:t>
            </w:r>
            <w:r w:rsidRPr="009E69EB">
              <w:rPr>
                <w:rFonts w:ascii="宋体" w:hAnsi="宋体" w:cs="宋体" w:hint="eastAsia"/>
                <w:kern w:val="0"/>
                <w:szCs w:val="21"/>
              </w:rPr>
              <w:t>学费超过1950元按1950元免除，低于1950元按实际学费免除）</w:t>
            </w:r>
          </w:p>
        </w:tc>
        <w:tc>
          <w:tcPr>
            <w:tcW w:w="1842" w:type="dxa"/>
            <w:vAlign w:val="center"/>
            <w:hideMark/>
          </w:tcPr>
          <w:p w:rsidR="001A14E9" w:rsidRPr="009E69EB" w:rsidRDefault="001A14E9" w:rsidP="007071B4">
            <w:pPr>
              <w:widowControl/>
              <w:rPr>
                <w:rFonts w:ascii="宋体" w:hAnsi="宋体" w:cs="宋体"/>
                <w:kern w:val="0"/>
                <w:szCs w:val="21"/>
              </w:rPr>
            </w:pPr>
            <w:r w:rsidRPr="009E69EB">
              <w:rPr>
                <w:rFonts w:ascii="宋体" w:hAnsi="宋体" w:cs="宋体" w:hint="eastAsia"/>
                <w:kern w:val="0"/>
                <w:szCs w:val="21"/>
              </w:rPr>
              <w:t>100%受助</w:t>
            </w:r>
          </w:p>
        </w:tc>
        <w:tc>
          <w:tcPr>
            <w:tcW w:w="1928" w:type="dxa"/>
            <w:vMerge/>
            <w:tcBorders>
              <w:bottom w:val="single" w:sz="4" w:space="0" w:color="auto"/>
            </w:tcBorders>
            <w:vAlign w:val="center"/>
          </w:tcPr>
          <w:p w:rsidR="001A14E9" w:rsidRPr="009E69EB" w:rsidRDefault="001A14E9" w:rsidP="007071B4">
            <w:pPr>
              <w:rPr>
                <w:rFonts w:ascii="宋体" w:hAnsi="宋体" w:cs="宋体"/>
                <w:szCs w:val="21"/>
              </w:rPr>
            </w:pPr>
          </w:p>
        </w:tc>
      </w:tr>
      <w:tr w:rsidR="001A14E9" w:rsidRPr="00FA38BE" w:rsidTr="002729F2">
        <w:trPr>
          <w:trHeight w:val="917"/>
          <w:jc w:val="center"/>
        </w:trPr>
        <w:tc>
          <w:tcPr>
            <w:tcW w:w="1104" w:type="dxa"/>
            <w:vMerge w:val="restart"/>
            <w:tcBorders>
              <w:top w:val="single" w:sz="4" w:space="0" w:color="auto"/>
            </w:tcBorders>
            <w:vAlign w:val="center"/>
          </w:tcPr>
          <w:p w:rsidR="001A14E9" w:rsidRPr="009E69EB" w:rsidRDefault="001A14E9" w:rsidP="007071B4">
            <w:pPr>
              <w:jc w:val="center"/>
              <w:rPr>
                <w:rFonts w:ascii="黑体" w:eastAsia="黑体" w:hAnsi="宋体" w:cs="宋体"/>
                <w:color w:val="000000"/>
                <w:kern w:val="0"/>
                <w:szCs w:val="21"/>
              </w:rPr>
            </w:pPr>
            <w:r w:rsidRPr="009E69EB">
              <w:rPr>
                <w:rFonts w:ascii="黑体" w:eastAsia="黑体" w:hAnsi="宋体" w:cs="宋体" w:hint="eastAsia"/>
                <w:color w:val="000000"/>
                <w:kern w:val="0"/>
                <w:szCs w:val="21"/>
              </w:rPr>
              <w:t>高等教育</w:t>
            </w:r>
          </w:p>
        </w:tc>
        <w:tc>
          <w:tcPr>
            <w:tcW w:w="1452" w:type="dxa"/>
            <w:tcBorders>
              <w:top w:val="single" w:sz="4" w:space="0" w:color="000000"/>
              <w:left w:val="single" w:sz="4" w:space="0" w:color="000000"/>
              <w:bottom w:val="single" w:sz="4" w:space="0" w:color="000000"/>
              <w:right w:val="single" w:sz="4" w:space="0" w:color="000000"/>
            </w:tcBorders>
            <w:vAlign w:val="center"/>
            <w:hideMark/>
          </w:tcPr>
          <w:p w:rsidR="001A14E9" w:rsidRPr="009E69EB" w:rsidRDefault="001A14E9" w:rsidP="007071B4">
            <w:pPr>
              <w:widowControl/>
              <w:jc w:val="center"/>
              <w:rPr>
                <w:rFonts w:ascii="黑体" w:eastAsia="黑体" w:hAnsi="宋体" w:cs="宋体"/>
                <w:color w:val="000000"/>
                <w:kern w:val="0"/>
                <w:szCs w:val="21"/>
              </w:rPr>
            </w:pPr>
            <w:r w:rsidRPr="009E69EB">
              <w:rPr>
                <w:rFonts w:ascii="黑体" w:eastAsia="黑体" w:hAnsi="宋体" w:cs="宋体" w:hint="eastAsia"/>
                <w:color w:val="000000"/>
                <w:kern w:val="0"/>
                <w:szCs w:val="21"/>
              </w:rPr>
              <w:t>生源地助学贷款</w:t>
            </w:r>
          </w:p>
        </w:tc>
        <w:tc>
          <w:tcPr>
            <w:tcW w:w="3700" w:type="dxa"/>
            <w:tcBorders>
              <w:top w:val="single" w:sz="4" w:space="0" w:color="000000"/>
              <w:left w:val="single" w:sz="4" w:space="0" w:color="000000"/>
              <w:bottom w:val="single" w:sz="4" w:space="0" w:color="000000"/>
              <w:right w:val="single" w:sz="4" w:space="0" w:color="000000"/>
            </w:tcBorders>
            <w:vAlign w:val="center"/>
            <w:hideMark/>
          </w:tcPr>
          <w:p w:rsidR="001A14E9" w:rsidRPr="004A7232" w:rsidRDefault="001A14E9" w:rsidP="007071B4">
            <w:pPr>
              <w:widowControl/>
              <w:jc w:val="center"/>
              <w:rPr>
                <w:rFonts w:ascii="黑体" w:eastAsia="黑体" w:hAnsi="宋体" w:cs="宋体"/>
                <w:color w:val="000000"/>
                <w:kern w:val="0"/>
                <w:szCs w:val="21"/>
              </w:rPr>
            </w:pPr>
            <w:r w:rsidRPr="004A7232">
              <w:rPr>
                <w:rFonts w:ascii="黑体" w:eastAsia="黑体" w:hAnsi="宋体" w:cs="宋体" w:hint="eastAsia"/>
                <w:color w:val="000000"/>
                <w:kern w:val="0"/>
                <w:szCs w:val="21"/>
              </w:rPr>
              <w:t>根据国家批准设立、实施高等学历教育的全日制普通高校新生和在校生、研究生。</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1A14E9" w:rsidRPr="009E69EB" w:rsidRDefault="001A14E9" w:rsidP="007071B4">
            <w:pPr>
              <w:widowControl/>
              <w:rPr>
                <w:rFonts w:ascii="宋体" w:hAnsi="宋体" w:cs="宋体"/>
                <w:kern w:val="0"/>
                <w:szCs w:val="21"/>
              </w:rPr>
            </w:pPr>
            <w:r w:rsidRPr="009E69EB">
              <w:rPr>
                <w:rFonts w:ascii="宋体" w:hAnsi="宋体" w:cs="宋体" w:hint="eastAsia"/>
                <w:kern w:val="0"/>
                <w:szCs w:val="21"/>
              </w:rPr>
              <w:t>缴纳在校期间的学费和住宿费，在校期间国家财政贴息</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1A14E9" w:rsidRPr="009E69EB" w:rsidRDefault="001A14E9" w:rsidP="007071B4">
            <w:pPr>
              <w:widowControl/>
              <w:rPr>
                <w:rFonts w:ascii="宋体" w:hAnsi="宋体" w:cs="宋体"/>
                <w:kern w:val="0"/>
                <w:szCs w:val="21"/>
              </w:rPr>
            </w:pPr>
            <w:r w:rsidRPr="004A7232">
              <w:rPr>
                <w:rFonts w:ascii="宋体" w:hAnsi="宋体" w:cs="宋体" w:hint="eastAsia"/>
                <w:kern w:val="0"/>
                <w:szCs w:val="21"/>
              </w:rPr>
              <w:t>一年</w:t>
            </w:r>
            <w:proofErr w:type="gramStart"/>
            <w:r w:rsidRPr="004A7232">
              <w:rPr>
                <w:rFonts w:ascii="宋体" w:hAnsi="宋体" w:cs="宋体" w:hint="eastAsia"/>
                <w:kern w:val="0"/>
                <w:szCs w:val="21"/>
              </w:rPr>
              <w:t>一</w:t>
            </w:r>
            <w:proofErr w:type="gramEnd"/>
            <w:r w:rsidRPr="004A7232">
              <w:rPr>
                <w:rFonts w:ascii="宋体" w:hAnsi="宋体" w:cs="宋体" w:hint="eastAsia"/>
                <w:kern w:val="0"/>
                <w:szCs w:val="21"/>
              </w:rPr>
              <w:t>贷，本专科最高不超过8000元，研究生最高不超过12000元。</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1A14E9" w:rsidRPr="009E69EB" w:rsidRDefault="001A14E9" w:rsidP="007071B4">
            <w:pPr>
              <w:widowControl/>
              <w:rPr>
                <w:rFonts w:ascii="宋体" w:hAnsi="宋体" w:cs="宋体"/>
                <w:kern w:val="0"/>
                <w:szCs w:val="21"/>
              </w:rPr>
            </w:pPr>
            <w:r w:rsidRPr="009E69EB">
              <w:rPr>
                <w:rFonts w:ascii="宋体" w:hAnsi="宋体" w:cs="宋体" w:hint="eastAsia"/>
                <w:kern w:val="0"/>
                <w:szCs w:val="21"/>
              </w:rPr>
              <w:t>家庭经济困难的大学新生和在校生均可申请。</w:t>
            </w:r>
          </w:p>
        </w:tc>
        <w:tc>
          <w:tcPr>
            <w:tcW w:w="1928" w:type="dxa"/>
            <w:tcBorders>
              <w:top w:val="single" w:sz="4" w:space="0" w:color="auto"/>
              <w:bottom w:val="single" w:sz="4" w:space="0" w:color="auto"/>
            </w:tcBorders>
            <w:vAlign w:val="center"/>
          </w:tcPr>
          <w:p w:rsidR="001A14E9" w:rsidRPr="009E69EB" w:rsidRDefault="001A14E9" w:rsidP="007071B4">
            <w:pPr>
              <w:rPr>
                <w:rFonts w:ascii="宋体" w:hAnsi="宋体" w:cs="宋体"/>
                <w:szCs w:val="21"/>
              </w:rPr>
            </w:pPr>
            <w:r w:rsidRPr="009E69EB">
              <w:rPr>
                <w:rFonts w:ascii="宋体" w:hAnsi="宋体" w:cs="宋体" w:hint="eastAsia"/>
                <w:szCs w:val="21"/>
              </w:rPr>
              <w:t>网上申请后持相关资料到资助中心办理并签订合同。</w:t>
            </w:r>
          </w:p>
        </w:tc>
      </w:tr>
      <w:tr w:rsidR="001A14E9" w:rsidRPr="00FA38BE" w:rsidTr="002729F2">
        <w:trPr>
          <w:trHeight w:val="610"/>
          <w:jc w:val="center"/>
        </w:trPr>
        <w:tc>
          <w:tcPr>
            <w:tcW w:w="1104" w:type="dxa"/>
            <w:vMerge/>
            <w:vAlign w:val="center"/>
          </w:tcPr>
          <w:p w:rsidR="001A14E9" w:rsidRPr="009E69EB" w:rsidRDefault="001A14E9" w:rsidP="007071B4">
            <w:pPr>
              <w:widowControl/>
              <w:jc w:val="center"/>
              <w:rPr>
                <w:rFonts w:ascii="黑体" w:eastAsia="黑体" w:hAnsi="宋体" w:cs="宋体"/>
                <w:color w:val="000000"/>
                <w:kern w:val="0"/>
                <w:szCs w:val="21"/>
              </w:rPr>
            </w:pPr>
          </w:p>
        </w:tc>
        <w:tc>
          <w:tcPr>
            <w:tcW w:w="1452" w:type="dxa"/>
            <w:tcBorders>
              <w:top w:val="single" w:sz="4" w:space="0" w:color="000000"/>
              <w:left w:val="single" w:sz="4" w:space="0" w:color="000000"/>
              <w:bottom w:val="single" w:sz="4" w:space="0" w:color="000000"/>
              <w:right w:val="single" w:sz="4" w:space="0" w:color="000000"/>
            </w:tcBorders>
            <w:vAlign w:val="center"/>
            <w:hideMark/>
          </w:tcPr>
          <w:p w:rsidR="001A14E9" w:rsidRPr="009E69EB" w:rsidRDefault="001A14E9" w:rsidP="007071B4">
            <w:pPr>
              <w:widowControl/>
              <w:jc w:val="center"/>
              <w:rPr>
                <w:rFonts w:ascii="黑体" w:eastAsia="黑体" w:hAnsi="宋体" w:cs="宋体"/>
                <w:color w:val="000000"/>
                <w:kern w:val="0"/>
                <w:szCs w:val="21"/>
              </w:rPr>
            </w:pPr>
            <w:r w:rsidRPr="009E69EB">
              <w:rPr>
                <w:rFonts w:ascii="黑体" w:eastAsia="黑体" w:hAnsi="宋体" w:cs="宋体" w:hint="eastAsia"/>
                <w:color w:val="000000"/>
                <w:kern w:val="0"/>
                <w:szCs w:val="21"/>
              </w:rPr>
              <w:t>入学交通费补助</w:t>
            </w:r>
          </w:p>
        </w:tc>
        <w:tc>
          <w:tcPr>
            <w:tcW w:w="3700" w:type="dxa"/>
            <w:tcBorders>
              <w:top w:val="single" w:sz="4" w:space="0" w:color="000000"/>
              <w:left w:val="single" w:sz="4" w:space="0" w:color="000000"/>
              <w:bottom w:val="single" w:sz="4" w:space="0" w:color="000000"/>
              <w:right w:val="single" w:sz="4" w:space="0" w:color="000000"/>
            </w:tcBorders>
            <w:vAlign w:val="center"/>
            <w:hideMark/>
          </w:tcPr>
          <w:p w:rsidR="001A14E9" w:rsidRPr="004A7232" w:rsidRDefault="001A14E9" w:rsidP="007071B4">
            <w:pPr>
              <w:widowControl/>
              <w:jc w:val="center"/>
              <w:rPr>
                <w:rFonts w:ascii="黑体" w:eastAsia="黑体" w:hAnsi="宋体" w:cs="宋体"/>
                <w:color w:val="000000"/>
                <w:kern w:val="0"/>
                <w:szCs w:val="21"/>
              </w:rPr>
            </w:pPr>
            <w:r w:rsidRPr="004A7232">
              <w:rPr>
                <w:rFonts w:ascii="黑体" w:eastAsia="黑体" w:hAnsi="宋体" w:cs="宋体" w:hint="eastAsia"/>
                <w:color w:val="000000"/>
                <w:kern w:val="0"/>
                <w:szCs w:val="21"/>
              </w:rPr>
              <w:t>每年高考考入全日制普通高校的家庭经济困难新生（高中应届毕业生）</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1A14E9" w:rsidRPr="004A7232" w:rsidRDefault="001A14E9" w:rsidP="007071B4">
            <w:pPr>
              <w:widowControl/>
              <w:rPr>
                <w:rFonts w:ascii="宋体" w:hAnsi="宋体" w:cs="宋体"/>
                <w:kern w:val="0"/>
                <w:szCs w:val="21"/>
              </w:rPr>
            </w:pPr>
            <w:r w:rsidRPr="004A7232">
              <w:rPr>
                <w:rFonts w:ascii="宋体" w:hAnsi="宋体" w:cs="宋体" w:hint="eastAsia"/>
                <w:kern w:val="0"/>
                <w:szCs w:val="21"/>
              </w:rPr>
              <w:t>补助路途交通费用</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1A14E9" w:rsidRPr="004A7232" w:rsidRDefault="001A14E9" w:rsidP="007071B4">
            <w:pPr>
              <w:widowControl/>
              <w:rPr>
                <w:rFonts w:ascii="宋体" w:hAnsi="宋体" w:cs="宋体"/>
                <w:kern w:val="0"/>
                <w:szCs w:val="21"/>
              </w:rPr>
            </w:pPr>
            <w:r w:rsidRPr="004A7232">
              <w:rPr>
                <w:rFonts w:ascii="宋体" w:hAnsi="宋体" w:cs="宋体" w:hint="eastAsia"/>
                <w:kern w:val="0"/>
                <w:szCs w:val="21"/>
              </w:rPr>
              <w:t>省内院校500元</w:t>
            </w:r>
          </w:p>
          <w:p w:rsidR="001A14E9" w:rsidRPr="004A7232" w:rsidRDefault="001A14E9" w:rsidP="007071B4">
            <w:pPr>
              <w:widowControl/>
              <w:rPr>
                <w:rFonts w:ascii="宋体" w:hAnsi="宋体" w:cs="宋体"/>
                <w:kern w:val="0"/>
                <w:szCs w:val="21"/>
              </w:rPr>
            </w:pPr>
            <w:r w:rsidRPr="004A7232">
              <w:rPr>
                <w:rFonts w:ascii="宋体" w:hAnsi="宋体" w:cs="宋体" w:hint="eastAsia"/>
                <w:kern w:val="0"/>
                <w:szCs w:val="21"/>
              </w:rPr>
              <w:t>省外院校1000元</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1A14E9" w:rsidRPr="004A7232" w:rsidRDefault="00266263" w:rsidP="007071B4">
            <w:pPr>
              <w:widowControl/>
              <w:rPr>
                <w:rFonts w:ascii="宋体" w:hAnsi="宋体" w:cs="宋体"/>
                <w:kern w:val="0"/>
                <w:szCs w:val="21"/>
              </w:rPr>
            </w:pPr>
            <w:r>
              <w:rPr>
                <w:rFonts w:ascii="宋体" w:hAnsi="宋体" w:cs="宋体" w:hint="eastAsia"/>
                <w:kern w:val="0"/>
                <w:szCs w:val="21"/>
              </w:rPr>
              <w:t>上级下达指标</w:t>
            </w:r>
          </w:p>
        </w:tc>
        <w:tc>
          <w:tcPr>
            <w:tcW w:w="1928" w:type="dxa"/>
            <w:tcBorders>
              <w:top w:val="single" w:sz="4" w:space="0" w:color="auto"/>
              <w:bottom w:val="single" w:sz="4" w:space="0" w:color="auto"/>
            </w:tcBorders>
            <w:vAlign w:val="center"/>
          </w:tcPr>
          <w:p w:rsidR="001A14E9" w:rsidRPr="009E69EB" w:rsidRDefault="001A14E9" w:rsidP="007071B4">
            <w:pPr>
              <w:rPr>
                <w:rFonts w:ascii="宋体" w:hAnsi="宋体" w:cs="宋体"/>
                <w:color w:val="000000"/>
                <w:szCs w:val="21"/>
              </w:rPr>
            </w:pPr>
            <w:r w:rsidRPr="009E69EB">
              <w:rPr>
                <w:rFonts w:ascii="宋体" w:hAnsi="宋体" w:cs="宋体" w:hint="eastAsia"/>
                <w:color w:val="000000"/>
                <w:szCs w:val="21"/>
              </w:rPr>
              <w:t>到</w:t>
            </w:r>
            <w:r w:rsidR="00782D8F">
              <w:rPr>
                <w:rFonts w:ascii="宋体" w:hAnsi="宋体" w:cs="宋体" w:hint="eastAsia"/>
                <w:color w:val="000000"/>
                <w:szCs w:val="21"/>
              </w:rPr>
              <w:t>就读地高中或</w:t>
            </w:r>
            <w:r>
              <w:rPr>
                <w:rFonts w:ascii="宋体" w:hAnsi="宋体" w:cs="宋体" w:hint="eastAsia"/>
                <w:color w:val="000000"/>
                <w:szCs w:val="21"/>
              </w:rPr>
              <w:t>学生资助中心</w:t>
            </w:r>
            <w:r w:rsidRPr="009E69EB">
              <w:rPr>
                <w:rFonts w:ascii="宋体" w:hAnsi="宋体" w:cs="宋体" w:hint="eastAsia"/>
                <w:color w:val="000000"/>
                <w:szCs w:val="21"/>
              </w:rPr>
              <w:t>申请</w:t>
            </w:r>
            <w:r>
              <w:rPr>
                <w:rFonts w:ascii="宋体" w:hAnsi="宋体" w:cs="宋体" w:hint="eastAsia"/>
                <w:color w:val="000000"/>
                <w:szCs w:val="21"/>
              </w:rPr>
              <w:t>。</w:t>
            </w:r>
          </w:p>
        </w:tc>
      </w:tr>
    </w:tbl>
    <w:p w:rsidR="001A14E9" w:rsidRDefault="001A14E9" w:rsidP="001A14E9">
      <w:pPr>
        <w:jc w:val="center"/>
        <w:rPr>
          <w:b/>
          <w:sz w:val="44"/>
          <w:szCs w:val="44"/>
        </w:rPr>
      </w:pPr>
      <w:r>
        <w:br w:type="page"/>
      </w:r>
      <w:r w:rsidRPr="00140083">
        <w:rPr>
          <w:rFonts w:hint="eastAsia"/>
          <w:b/>
          <w:sz w:val="44"/>
          <w:szCs w:val="44"/>
        </w:rPr>
        <w:lastRenderedPageBreak/>
        <w:t>绵竹市学生资助政策宣传资料</w:t>
      </w:r>
      <w:r>
        <w:rPr>
          <w:rFonts w:hint="eastAsia"/>
          <w:b/>
          <w:sz w:val="44"/>
          <w:szCs w:val="44"/>
        </w:rPr>
        <w:t>（建档立</w:t>
      </w:r>
      <w:proofErr w:type="gramStart"/>
      <w:r>
        <w:rPr>
          <w:rFonts w:hint="eastAsia"/>
          <w:b/>
          <w:sz w:val="44"/>
          <w:szCs w:val="44"/>
        </w:rPr>
        <w:t>卡学生</w:t>
      </w:r>
      <w:proofErr w:type="gramEnd"/>
      <w:r>
        <w:rPr>
          <w:rFonts w:hint="eastAsia"/>
          <w:b/>
          <w:sz w:val="44"/>
          <w:szCs w:val="44"/>
        </w:rPr>
        <w:t>资助政策）</w:t>
      </w:r>
    </w:p>
    <w:p w:rsidR="002729F2" w:rsidRPr="002729F2" w:rsidRDefault="002729F2" w:rsidP="001A14E9">
      <w:pPr>
        <w:jc w:val="center"/>
        <w:rPr>
          <w:b/>
          <w:szCs w:val="21"/>
        </w:rPr>
      </w:pPr>
    </w:p>
    <w:tbl>
      <w:tblPr>
        <w:tblW w:w="148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1489"/>
        <w:gridCol w:w="3223"/>
        <w:gridCol w:w="1986"/>
        <w:gridCol w:w="3119"/>
        <w:gridCol w:w="1843"/>
        <w:gridCol w:w="2053"/>
      </w:tblGrid>
      <w:tr w:rsidR="002729F2" w:rsidRPr="008D35CF" w:rsidTr="002729F2">
        <w:trPr>
          <w:trHeight w:val="330"/>
          <w:jc w:val="center"/>
        </w:trPr>
        <w:tc>
          <w:tcPr>
            <w:tcW w:w="1102" w:type="dxa"/>
            <w:vAlign w:val="center"/>
          </w:tcPr>
          <w:p w:rsidR="001A14E9" w:rsidRPr="008D35CF" w:rsidRDefault="001A14E9" w:rsidP="007071B4">
            <w:pPr>
              <w:widowControl/>
              <w:jc w:val="center"/>
              <w:rPr>
                <w:rFonts w:ascii="黑体" w:eastAsia="黑体" w:hAnsi="宋体" w:cs="宋体"/>
                <w:color w:val="000000"/>
                <w:kern w:val="0"/>
                <w:sz w:val="24"/>
              </w:rPr>
            </w:pPr>
            <w:r w:rsidRPr="008D35CF">
              <w:rPr>
                <w:rFonts w:ascii="黑体" w:eastAsia="黑体" w:hAnsi="宋体" w:cs="宋体" w:hint="eastAsia"/>
                <w:color w:val="000000"/>
                <w:kern w:val="0"/>
                <w:sz w:val="24"/>
              </w:rPr>
              <w:t>学段</w:t>
            </w:r>
          </w:p>
        </w:tc>
        <w:tc>
          <w:tcPr>
            <w:tcW w:w="1489" w:type="dxa"/>
            <w:noWrap/>
            <w:vAlign w:val="center"/>
            <w:hideMark/>
          </w:tcPr>
          <w:p w:rsidR="001A14E9" w:rsidRPr="008D35CF" w:rsidRDefault="001A14E9" w:rsidP="007071B4">
            <w:pPr>
              <w:widowControl/>
              <w:jc w:val="center"/>
              <w:rPr>
                <w:rFonts w:ascii="黑体" w:eastAsia="黑体" w:hAnsi="宋体" w:cs="宋体"/>
                <w:color w:val="000000"/>
                <w:kern w:val="0"/>
                <w:sz w:val="24"/>
              </w:rPr>
            </w:pPr>
            <w:r w:rsidRPr="008D35CF">
              <w:rPr>
                <w:rFonts w:ascii="黑体" w:eastAsia="黑体" w:hAnsi="宋体" w:cs="宋体" w:hint="eastAsia"/>
                <w:color w:val="000000"/>
                <w:kern w:val="0"/>
                <w:sz w:val="24"/>
              </w:rPr>
              <w:t>项目名称</w:t>
            </w:r>
          </w:p>
        </w:tc>
        <w:tc>
          <w:tcPr>
            <w:tcW w:w="3223" w:type="dxa"/>
            <w:noWrap/>
            <w:vAlign w:val="center"/>
            <w:hideMark/>
          </w:tcPr>
          <w:p w:rsidR="001A14E9" w:rsidRPr="008D35CF" w:rsidRDefault="001A14E9" w:rsidP="007071B4">
            <w:pPr>
              <w:widowControl/>
              <w:jc w:val="center"/>
              <w:rPr>
                <w:rFonts w:ascii="黑体" w:eastAsia="黑体" w:hAnsi="宋体" w:cs="宋体"/>
                <w:color w:val="000000"/>
                <w:kern w:val="0"/>
                <w:sz w:val="24"/>
              </w:rPr>
            </w:pPr>
            <w:r w:rsidRPr="008D35CF">
              <w:rPr>
                <w:rFonts w:ascii="黑体" w:eastAsia="黑体" w:hAnsi="宋体" w:cs="宋体" w:hint="eastAsia"/>
                <w:color w:val="000000"/>
                <w:kern w:val="0"/>
                <w:sz w:val="24"/>
              </w:rPr>
              <w:t>资助对象</w:t>
            </w:r>
          </w:p>
        </w:tc>
        <w:tc>
          <w:tcPr>
            <w:tcW w:w="1986" w:type="dxa"/>
            <w:noWrap/>
            <w:vAlign w:val="center"/>
            <w:hideMark/>
          </w:tcPr>
          <w:p w:rsidR="001A14E9" w:rsidRPr="008D35CF" w:rsidRDefault="001A14E9" w:rsidP="007071B4">
            <w:pPr>
              <w:widowControl/>
              <w:jc w:val="center"/>
              <w:rPr>
                <w:rFonts w:ascii="黑体" w:eastAsia="黑体" w:hAnsi="宋体" w:cs="宋体"/>
                <w:color w:val="000000"/>
                <w:kern w:val="0"/>
                <w:sz w:val="24"/>
              </w:rPr>
            </w:pPr>
            <w:r w:rsidRPr="008D35CF">
              <w:rPr>
                <w:rFonts w:ascii="黑体" w:eastAsia="黑体" w:hAnsi="宋体" w:cs="宋体" w:hint="eastAsia"/>
                <w:color w:val="000000"/>
                <w:kern w:val="0"/>
                <w:sz w:val="24"/>
              </w:rPr>
              <w:t>主要用途</w:t>
            </w:r>
          </w:p>
        </w:tc>
        <w:tc>
          <w:tcPr>
            <w:tcW w:w="3119" w:type="dxa"/>
            <w:noWrap/>
            <w:vAlign w:val="center"/>
            <w:hideMark/>
          </w:tcPr>
          <w:p w:rsidR="001A14E9" w:rsidRPr="008D35CF" w:rsidRDefault="001A14E9" w:rsidP="007071B4">
            <w:pPr>
              <w:widowControl/>
              <w:jc w:val="center"/>
              <w:rPr>
                <w:rFonts w:ascii="黑体" w:eastAsia="黑体" w:hAnsi="宋体" w:cs="宋体"/>
                <w:color w:val="000000"/>
                <w:kern w:val="0"/>
                <w:sz w:val="24"/>
              </w:rPr>
            </w:pPr>
            <w:r w:rsidRPr="008D35CF">
              <w:rPr>
                <w:rFonts w:ascii="黑体" w:eastAsia="黑体" w:hAnsi="宋体" w:cs="宋体" w:hint="eastAsia"/>
                <w:color w:val="000000"/>
                <w:kern w:val="0"/>
                <w:sz w:val="24"/>
              </w:rPr>
              <w:t>资助标准</w:t>
            </w:r>
          </w:p>
        </w:tc>
        <w:tc>
          <w:tcPr>
            <w:tcW w:w="1843" w:type="dxa"/>
            <w:noWrap/>
            <w:vAlign w:val="center"/>
            <w:hideMark/>
          </w:tcPr>
          <w:p w:rsidR="001A14E9" w:rsidRPr="008D35CF" w:rsidRDefault="001A14E9" w:rsidP="007071B4">
            <w:pPr>
              <w:widowControl/>
              <w:jc w:val="center"/>
              <w:rPr>
                <w:rFonts w:ascii="黑体" w:eastAsia="黑体" w:hAnsi="宋体" w:cs="宋体"/>
                <w:color w:val="000000"/>
                <w:kern w:val="0"/>
                <w:sz w:val="24"/>
              </w:rPr>
            </w:pPr>
            <w:r w:rsidRPr="008D35CF">
              <w:rPr>
                <w:rFonts w:ascii="黑体" w:eastAsia="黑体" w:hAnsi="宋体" w:cs="宋体" w:hint="eastAsia"/>
                <w:color w:val="000000"/>
                <w:kern w:val="0"/>
                <w:sz w:val="24"/>
              </w:rPr>
              <w:t>受助学生比例</w:t>
            </w:r>
          </w:p>
        </w:tc>
        <w:tc>
          <w:tcPr>
            <w:tcW w:w="2053" w:type="dxa"/>
            <w:vAlign w:val="center"/>
          </w:tcPr>
          <w:p w:rsidR="001A14E9" w:rsidRPr="008D35CF" w:rsidRDefault="001A14E9" w:rsidP="007071B4">
            <w:pPr>
              <w:jc w:val="center"/>
              <w:rPr>
                <w:rFonts w:ascii="黑体" w:eastAsia="黑体" w:hAnsi="宋体" w:cs="宋体"/>
                <w:color w:val="000000"/>
                <w:sz w:val="24"/>
              </w:rPr>
            </w:pPr>
            <w:r w:rsidRPr="008D35CF">
              <w:rPr>
                <w:rFonts w:ascii="黑体" w:eastAsia="黑体" w:hAnsi="宋体" w:hint="eastAsia"/>
                <w:color w:val="000000"/>
                <w:sz w:val="24"/>
              </w:rPr>
              <w:t>办理流程</w:t>
            </w:r>
          </w:p>
        </w:tc>
      </w:tr>
      <w:tr w:rsidR="002729F2" w:rsidRPr="00FA38BE" w:rsidTr="002729F2">
        <w:trPr>
          <w:trHeight w:val="846"/>
          <w:jc w:val="center"/>
        </w:trPr>
        <w:tc>
          <w:tcPr>
            <w:tcW w:w="1102" w:type="dxa"/>
            <w:vMerge w:val="restart"/>
            <w:vAlign w:val="center"/>
          </w:tcPr>
          <w:p w:rsidR="001A14E9" w:rsidRPr="009E69EB" w:rsidRDefault="001A14E9" w:rsidP="00782D8F">
            <w:pPr>
              <w:widowControl/>
              <w:jc w:val="center"/>
              <w:rPr>
                <w:rFonts w:ascii="黑体" w:eastAsia="黑体" w:hAnsi="宋体" w:cs="宋体"/>
                <w:color w:val="000000"/>
                <w:kern w:val="0"/>
                <w:szCs w:val="21"/>
              </w:rPr>
            </w:pPr>
            <w:r w:rsidRPr="009E69EB">
              <w:rPr>
                <w:rFonts w:ascii="黑体" w:eastAsia="黑体" w:hAnsi="宋体" w:cs="宋体" w:hint="eastAsia"/>
                <w:color w:val="000000"/>
                <w:kern w:val="0"/>
                <w:szCs w:val="21"/>
              </w:rPr>
              <w:t>建档立</w:t>
            </w:r>
            <w:proofErr w:type="gramStart"/>
            <w:r w:rsidRPr="009E69EB">
              <w:rPr>
                <w:rFonts w:ascii="黑体" w:eastAsia="黑体" w:hAnsi="宋体" w:cs="宋体" w:hint="eastAsia"/>
                <w:color w:val="000000"/>
                <w:kern w:val="0"/>
                <w:szCs w:val="21"/>
              </w:rPr>
              <w:t>卡</w:t>
            </w:r>
            <w:r w:rsidR="00782D8F">
              <w:rPr>
                <w:rFonts w:ascii="黑体" w:eastAsia="黑体" w:hAnsi="宋体" w:cs="宋体" w:hint="eastAsia"/>
                <w:color w:val="000000"/>
                <w:kern w:val="0"/>
                <w:szCs w:val="21"/>
              </w:rPr>
              <w:t>学生</w:t>
            </w:r>
            <w:proofErr w:type="gramEnd"/>
            <w:r w:rsidRPr="009E69EB">
              <w:rPr>
                <w:rFonts w:ascii="黑体" w:eastAsia="黑体" w:hAnsi="宋体" w:cs="宋体" w:hint="eastAsia"/>
                <w:color w:val="000000"/>
                <w:kern w:val="0"/>
                <w:szCs w:val="21"/>
              </w:rPr>
              <w:t>资助</w:t>
            </w:r>
            <w:r w:rsidR="00782D8F">
              <w:rPr>
                <w:rFonts w:ascii="黑体" w:eastAsia="黑体" w:hAnsi="宋体" w:cs="宋体" w:hint="eastAsia"/>
                <w:color w:val="000000"/>
                <w:kern w:val="0"/>
                <w:szCs w:val="21"/>
              </w:rPr>
              <w:t>政策</w:t>
            </w:r>
          </w:p>
        </w:tc>
        <w:tc>
          <w:tcPr>
            <w:tcW w:w="1489" w:type="dxa"/>
            <w:vAlign w:val="center"/>
            <w:hideMark/>
          </w:tcPr>
          <w:p w:rsidR="001A14E9" w:rsidRPr="009E69EB" w:rsidRDefault="001A14E9" w:rsidP="007071B4">
            <w:pPr>
              <w:widowControl/>
              <w:jc w:val="center"/>
              <w:rPr>
                <w:rFonts w:ascii="黑体" w:eastAsia="黑体" w:hAnsi="宋体" w:cs="宋体"/>
                <w:color w:val="000000"/>
                <w:kern w:val="0"/>
                <w:szCs w:val="21"/>
              </w:rPr>
            </w:pPr>
            <w:r w:rsidRPr="009E69EB">
              <w:rPr>
                <w:rFonts w:ascii="黑体" w:eastAsia="黑体" w:hAnsi="宋体" w:cs="宋体" w:hint="eastAsia"/>
                <w:color w:val="000000"/>
                <w:kern w:val="0"/>
                <w:szCs w:val="21"/>
              </w:rPr>
              <w:t>学前政策</w:t>
            </w:r>
          </w:p>
          <w:p w:rsidR="001A14E9" w:rsidRPr="009E69EB" w:rsidRDefault="001A14E9" w:rsidP="007071B4">
            <w:pPr>
              <w:widowControl/>
              <w:jc w:val="center"/>
              <w:rPr>
                <w:rFonts w:ascii="宋体" w:hAnsi="宋体" w:cs="宋体"/>
                <w:color w:val="000000"/>
                <w:kern w:val="0"/>
                <w:szCs w:val="21"/>
              </w:rPr>
            </w:pPr>
            <w:r w:rsidRPr="009E69EB">
              <w:rPr>
                <w:rFonts w:ascii="宋体" w:hAnsi="宋体" w:cs="宋体" w:hint="eastAsia"/>
                <w:color w:val="000000"/>
                <w:kern w:val="0"/>
                <w:szCs w:val="21"/>
              </w:rPr>
              <w:t>（2016春起实施）</w:t>
            </w:r>
          </w:p>
        </w:tc>
        <w:tc>
          <w:tcPr>
            <w:tcW w:w="3223" w:type="dxa"/>
            <w:vAlign w:val="center"/>
            <w:hideMark/>
          </w:tcPr>
          <w:p w:rsidR="001A14E9" w:rsidRPr="009E69EB" w:rsidRDefault="001A14E9" w:rsidP="007071B4">
            <w:pPr>
              <w:widowControl/>
              <w:rPr>
                <w:rFonts w:ascii="宋体" w:hAnsi="宋体" w:cs="宋体"/>
                <w:color w:val="000000"/>
                <w:kern w:val="0"/>
                <w:szCs w:val="21"/>
              </w:rPr>
            </w:pPr>
            <w:r w:rsidRPr="009E69EB">
              <w:rPr>
                <w:rFonts w:ascii="宋体" w:hAnsi="宋体" w:cs="宋体" w:hint="eastAsia"/>
                <w:color w:val="000000"/>
                <w:kern w:val="0"/>
                <w:szCs w:val="21"/>
              </w:rPr>
              <w:t>所有建档立</w:t>
            </w:r>
            <w:proofErr w:type="gramStart"/>
            <w:r w:rsidRPr="009E69EB">
              <w:rPr>
                <w:rFonts w:ascii="宋体" w:hAnsi="宋体" w:cs="宋体" w:hint="eastAsia"/>
                <w:color w:val="000000"/>
                <w:kern w:val="0"/>
                <w:szCs w:val="21"/>
              </w:rPr>
              <w:t>卡贫困</w:t>
            </w:r>
            <w:proofErr w:type="gramEnd"/>
            <w:r w:rsidRPr="009E69EB">
              <w:rPr>
                <w:rFonts w:ascii="宋体" w:hAnsi="宋体" w:cs="宋体" w:hint="eastAsia"/>
                <w:color w:val="000000"/>
                <w:kern w:val="0"/>
                <w:szCs w:val="21"/>
              </w:rPr>
              <w:t>家庭幼儿</w:t>
            </w:r>
          </w:p>
        </w:tc>
        <w:tc>
          <w:tcPr>
            <w:tcW w:w="1986" w:type="dxa"/>
            <w:vAlign w:val="center"/>
            <w:hideMark/>
          </w:tcPr>
          <w:p w:rsidR="001A14E9" w:rsidRPr="009E69EB" w:rsidRDefault="001A14E9" w:rsidP="007071B4">
            <w:pPr>
              <w:widowControl/>
              <w:rPr>
                <w:rFonts w:ascii="宋体" w:hAnsi="宋体" w:cs="宋体"/>
                <w:color w:val="000000"/>
                <w:kern w:val="0"/>
                <w:szCs w:val="21"/>
              </w:rPr>
            </w:pPr>
            <w:r w:rsidRPr="009E69EB">
              <w:rPr>
                <w:rFonts w:ascii="宋体" w:hAnsi="宋体" w:cs="宋体" w:hint="eastAsia"/>
                <w:color w:val="000000"/>
                <w:kern w:val="0"/>
                <w:szCs w:val="21"/>
              </w:rPr>
              <w:t>减免保</w:t>
            </w:r>
            <w:r>
              <w:rPr>
                <w:rFonts w:ascii="宋体" w:hAnsi="宋体" w:cs="宋体" w:hint="eastAsia"/>
                <w:color w:val="000000"/>
                <w:kern w:val="0"/>
                <w:szCs w:val="21"/>
              </w:rPr>
              <w:t>教</w:t>
            </w:r>
            <w:r w:rsidRPr="009E69EB">
              <w:rPr>
                <w:rFonts w:ascii="宋体" w:hAnsi="宋体" w:cs="宋体" w:hint="eastAsia"/>
                <w:color w:val="000000"/>
                <w:kern w:val="0"/>
                <w:szCs w:val="21"/>
              </w:rPr>
              <w:t>费</w:t>
            </w:r>
          </w:p>
        </w:tc>
        <w:tc>
          <w:tcPr>
            <w:tcW w:w="3119" w:type="dxa"/>
            <w:vAlign w:val="center"/>
            <w:hideMark/>
          </w:tcPr>
          <w:p w:rsidR="001A14E9" w:rsidRPr="009E69EB" w:rsidRDefault="001A14E9" w:rsidP="007071B4">
            <w:pPr>
              <w:widowControl/>
              <w:rPr>
                <w:rFonts w:ascii="宋体" w:hAnsi="宋体"/>
                <w:szCs w:val="21"/>
              </w:rPr>
            </w:pPr>
            <w:proofErr w:type="gramStart"/>
            <w:r w:rsidRPr="009E69EB">
              <w:rPr>
                <w:rFonts w:ascii="宋体" w:hAnsi="宋体" w:cs="宋体" w:hint="eastAsia"/>
                <w:color w:val="000000"/>
                <w:kern w:val="0"/>
                <w:szCs w:val="21"/>
              </w:rPr>
              <w:t>公办园按实际</w:t>
            </w:r>
            <w:proofErr w:type="gramEnd"/>
            <w:r w:rsidRPr="009E69EB">
              <w:rPr>
                <w:rFonts w:ascii="宋体" w:hAnsi="宋体" w:cs="宋体" w:hint="eastAsia"/>
                <w:color w:val="000000"/>
                <w:kern w:val="0"/>
                <w:szCs w:val="21"/>
              </w:rPr>
              <w:t>收费免除；民办</w:t>
            </w:r>
            <w:proofErr w:type="gramStart"/>
            <w:r w:rsidRPr="009E69EB">
              <w:rPr>
                <w:rFonts w:ascii="宋体" w:hAnsi="宋体" w:cs="宋体" w:hint="eastAsia"/>
                <w:color w:val="000000"/>
                <w:kern w:val="0"/>
                <w:szCs w:val="21"/>
              </w:rPr>
              <w:t>园按本地同</w:t>
            </w:r>
            <w:proofErr w:type="gramEnd"/>
            <w:r w:rsidRPr="009E69EB">
              <w:rPr>
                <w:rFonts w:ascii="宋体" w:hAnsi="宋体" w:cs="宋体" w:hint="eastAsia"/>
                <w:color w:val="000000"/>
                <w:kern w:val="0"/>
                <w:szCs w:val="21"/>
              </w:rPr>
              <w:t>类型公办园免除标准给予补助</w:t>
            </w:r>
            <w:r>
              <w:rPr>
                <w:rFonts w:ascii="宋体" w:hAnsi="宋体" w:cs="宋体" w:hint="eastAsia"/>
                <w:color w:val="000000"/>
                <w:kern w:val="0"/>
                <w:szCs w:val="21"/>
              </w:rPr>
              <w:t>，收费高于补助标准部分由学生家庭承担</w:t>
            </w:r>
          </w:p>
        </w:tc>
        <w:tc>
          <w:tcPr>
            <w:tcW w:w="1843" w:type="dxa"/>
            <w:vAlign w:val="center"/>
            <w:hideMark/>
          </w:tcPr>
          <w:p w:rsidR="001A14E9" w:rsidRPr="009E69EB" w:rsidRDefault="001A14E9" w:rsidP="00782D8F">
            <w:pPr>
              <w:widowControl/>
              <w:rPr>
                <w:rFonts w:ascii="宋体" w:hAnsi="宋体" w:cs="宋体"/>
                <w:color w:val="000000"/>
                <w:kern w:val="0"/>
                <w:szCs w:val="21"/>
              </w:rPr>
            </w:pPr>
            <w:r w:rsidRPr="009E69EB">
              <w:rPr>
                <w:rFonts w:ascii="宋体" w:hAnsi="宋体" w:cs="宋体" w:hint="eastAsia"/>
                <w:color w:val="000000"/>
                <w:kern w:val="0"/>
                <w:szCs w:val="21"/>
              </w:rPr>
              <w:t>建档立卡幼儿</w:t>
            </w:r>
            <w:r>
              <w:rPr>
                <w:rFonts w:ascii="宋体" w:hAnsi="宋体" w:cs="宋体" w:hint="eastAsia"/>
                <w:color w:val="000000"/>
                <w:kern w:val="0"/>
                <w:szCs w:val="21"/>
              </w:rPr>
              <w:t>100%受助</w:t>
            </w:r>
          </w:p>
        </w:tc>
        <w:tc>
          <w:tcPr>
            <w:tcW w:w="2053" w:type="dxa"/>
            <w:vMerge w:val="restart"/>
            <w:tcBorders>
              <w:top w:val="single" w:sz="4" w:space="0" w:color="auto"/>
            </w:tcBorders>
            <w:vAlign w:val="center"/>
          </w:tcPr>
          <w:p w:rsidR="001A14E9" w:rsidRPr="009E69EB" w:rsidRDefault="001A14E9" w:rsidP="00782D8F">
            <w:pPr>
              <w:rPr>
                <w:rFonts w:ascii="宋体" w:hAnsi="宋体" w:cs="宋体"/>
                <w:color w:val="000000"/>
                <w:szCs w:val="21"/>
              </w:rPr>
            </w:pPr>
            <w:r>
              <w:rPr>
                <w:rFonts w:ascii="宋体" w:hAnsi="宋体" w:cs="宋体" w:hint="eastAsia"/>
                <w:color w:val="000000"/>
                <w:szCs w:val="21"/>
              </w:rPr>
              <w:t>学生申请</w:t>
            </w:r>
            <w:r w:rsidR="00782D8F">
              <w:rPr>
                <w:rFonts w:ascii="宋体" w:hAnsi="宋体" w:cs="宋体" w:hint="eastAsia"/>
                <w:color w:val="000000"/>
                <w:szCs w:val="21"/>
              </w:rPr>
              <w:t>—</w:t>
            </w:r>
            <w:r w:rsidRPr="009E69EB">
              <w:rPr>
                <w:rFonts w:ascii="宋体" w:hAnsi="宋体" w:hint="eastAsia"/>
                <w:szCs w:val="21"/>
              </w:rPr>
              <w:t>班</w:t>
            </w:r>
            <w:r w:rsidRPr="009E69EB">
              <w:rPr>
                <w:rFonts w:ascii="宋体" w:hAnsi="宋体" w:cs="宋体" w:hint="eastAsia"/>
                <w:szCs w:val="21"/>
              </w:rPr>
              <w:t>级</w:t>
            </w:r>
            <w:r>
              <w:rPr>
                <w:rFonts w:ascii="宋体" w:hAnsi="宋体" w:cs="宋体" w:hint="eastAsia"/>
                <w:szCs w:val="21"/>
              </w:rPr>
              <w:t>、</w:t>
            </w:r>
            <w:r w:rsidRPr="009E69EB">
              <w:rPr>
                <w:rFonts w:ascii="宋体" w:hAnsi="宋体" w:hint="eastAsia"/>
                <w:szCs w:val="21"/>
              </w:rPr>
              <w:t>年</w:t>
            </w:r>
            <w:r w:rsidRPr="009E69EB">
              <w:rPr>
                <w:rFonts w:ascii="宋体" w:hAnsi="宋体" w:cs="宋体" w:hint="eastAsia"/>
                <w:szCs w:val="21"/>
              </w:rPr>
              <w:t>级</w:t>
            </w:r>
            <w:r>
              <w:rPr>
                <w:rFonts w:ascii="宋体" w:hAnsi="宋体" w:cs="宋体" w:hint="eastAsia"/>
                <w:szCs w:val="21"/>
              </w:rPr>
              <w:t>、</w:t>
            </w:r>
            <w:r w:rsidRPr="009E69EB">
              <w:rPr>
                <w:rFonts w:ascii="宋体" w:hAnsi="宋体" w:hint="eastAsia"/>
                <w:szCs w:val="21"/>
              </w:rPr>
              <w:t>学校</w:t>
            </w:r>
            <w:r>
              <w:rPr>
                <w:rFonts w:ascii="宋体" w:hAnsi="宋体" w:hint="eastAsia"/>
                <w:szCs w:val="21"/>
              </w:rPr>
              <w:t>“三级评议”</w:t>
            </w:r>
            <w:r w:rsidR="00782D8F">
              <w:rPr>
                <w:rFonts w:ascii="宋体" w:hAnsi="宋体" w:cs="宋体" w:hint="eastAsia"/>
                <w:color w:val="000000"/>
                <w:szCs w:val="21"/>
              </w:rPr>
              <w:t>—</w:t>
            </w:r>
            <w:r w:rsidRPr="009E69EB">
              <w:rPr>
                <w:rFonts w:ascii="宋体" w:hAnsi="宋体" w:hint="eastAsia"/>
                <w:szCs w:val="21"/>
              </w:rPr>
              <w:t>公示</w:t>
            </w:r>
            <w:r w:rsidR="00782D8F">
              <w:rPr>
                <w:rFonts w:ascii="宋体" w:hAnsi="宋体" w:cs="宋体" w:hint="eastAsia"/>
                <w:color w:val="000000"/>
                <w:szCs w:val="21"/>
              </w:rPr>
              <w:t>—</w:t>
            </w:r>
            <w:r>
              <w:rPr>
                <w:rFonts w:ascii="宋体" w:hAnsi="宋体" w:cs="宋体" w:hint="eastAsia"/>
                <w:color w:val="000000"/>
                <w:szCs w:val="21"/>
              </w:rPr>
              <w:t>报县级资助中心审核备案</w:t>
            </w:r>
            <w:r w:rsidR="00782D8F">
              <w:rPr>
                <w:rFonts w:ascii="宋体" w:hAnsi="宋体" w:cs="宋体" w:hint="eastAsia"/>
                <w:color w:val="000000"/>
                <w:szCs w:val="21"/>
              </w:rPr>
              <w:t>—</w:t>
            </w:r>
            <w:r>
              <w:rPr>
                <w:rFonts w:ascii="宋体" w:hAnsi="宋体" w:cs="宋体" w:hint="eastAsia"/>
                <w:color w:val="000000"/>
                <w:szCs w:val="21"/>
              </w:rPr>
              <w:t>发放</w:t>
            </w:r>
          </w:p>
        </w:tc>
      </w:tr>
      <w:tr w:rsidR="002729F2" w:rsidRPr="00FA38BE" w:rsidTr="002729F2">
        <w:trPr>
          <w:trHeight w:val="432"/>
          <w:jc w:val="center"/>
        </w:trPr>
        <w:tc>
          <w:tcPr>
            <w:tcW w:w="1102" w:type="dxa"/>
            <w:vMerge/>
            <w:vAlign w:val="center"/>
          </w:tcPr>
          <w:p w:rsidR="001A14E9" w:rsidRPr="009E69EB" w:rsidRDefault="001A14E9" w:rsidP="007071B4">
            <w:pPr>
              <w:widowControl/>
              <w:jc w:val="center"/>
              <w:rPr>
                <w:rFonts w:ascii="黑体" w:eastAsia="黑体" w:hAnsi="宋体" w:cs="宋体"/>
                <w:color w:val="000000"/>
                <w:kern w:val="0"/>
                <w:szCs w:val="21"/>
              </w:rPr>
            </w:pPr>
          </w:p>
        </w:tc>
        <w:tc>
          <w:tcPr>
            <w:tcW w:w="1489" w:type="dxa"/>
            <w:vAlign w:val="center"/>
            <w:hideMark/>
          </w:tcPr>
          <w:p w:rsidR="001A14E9" w:rsidRPr="009E69EB" w:rsidRDefault="001A14E9" w:rsidP="007071B4">
            <w:pPr>
              <w:widowControl/>
              <w:jc w:val="center"/>
              <w:rPr>
                <w:rFonts w:ascii="黑体" w:eastAsia="黑体" w:hAnsi="宋体" w:cs="宋体"/>
                <w:color w:val="000000"/>
                <w:kern w:val="0"/>
                <w:szCs w:val="21"/>
              </w:rPr>
            </w:pPr>
            <w:r>
              <w:rPr>
                <w:rFonts w:ascii="黑体" w:eastAsia="黑体" w:hAnsi="宋体" w:cs="宋体" w:hint="eastAsia"/>
                <w:color w:val="000000"/>
                <w:kern w:val="0"/>
                <w:szCs w:val="21"/>
              </w:rPr>
              <w:t>义务教育政策</w:t>
            </w:r>
          </w:p>
        </w:tc>
        <w:tc>
          <w:tcPr>
            <w:tcW w:w="3223" w:type="dxa"/>
            <w:vAlign w:val="center"/>
            <w:hideMark/>
          </w:tcPr>
          <w:p w:rsidR="001A14E9" w:rsidRPr="007D7771" w:rsidRDefault="001A14E9" w:rsidP="007071B4">
            <w:pPr>
              <w:widowControl/>
              <w:rPr>
                <w:rFonts w:ascii="宋体" w:hAnsi="宋体" w:cs="宋体"/>
                <w:color w:val="000000"/>
                <w:kern w:val="0"/>
                <w:szCs w:val="21"/>
              </w:rPr>
            </w:pPr>
            <w:r w:rsidRPr="007D7771">
              <w:rPr>
                <w:rFonts w:ascii="宋体" w:hAnsi="宋体" w:cs="宋体" w:hint="eastAsia"/>
                <w:bCs/>
                <w:color w:val="000000"/>
                <w:kern w:val="0"/>
                <w:szCs w:val="21"/>
              </w:rPr>
              <w:t>建档立</w:t>
            </w:r>
            <w:proofErr w:type="gramStart"/>
            <w:r w:rsidRPr="007D7771">
              <w:rPr>
                <w:rFonts w:ascii="宋体" w:hAnsi="宋体" w:cs="宋体" w:hint="eastAsia"/>
                <w:bCs/>
                <w:color w:val="000000"/>
                <w:kern w:val="0"/>
                <w:szCs w:val="21"/>
              </w:rPr>
              <w:t>卡贫困</w:t>
            </w:r>
            <w:proofErr w:type="gramEnd"/>
            <w:r w:rsidRPr="007D7771">
              <w:rPr>
                <w:rFonts w:ascii="宋体" w:hAnsi="宋体" w:cs="宋体" w:hint="eastAsia"/>
                <w:bCs/>
                <w:color w:val="000000"/>
                <w:kern w:val="0"/>
                <w:szCs w:val="21"/>
              </w:rPr>
              <w:t>家庭寄宿学生</w:t>
            </w:r>
          </w:p>
        </w:tc>
        <w:tc>
          <w:tcPr>
            <w:tcW w:w="1986" w:type="dxa"/>
            <w:vAlign w:val="center"/>
            <w:hideMark/>
          </w:tcPr>
          <w:p w:rsidR="001A14E9" w:rsidRPr="007D7771" w:rsidRDefault="001A14E9" w:rsidP="007071B4">
            <w:pPr>
              <w:widowControl/>
              <w:rPr>
                <w:rFonts w:ascii="宋体" w:hAnsi="宋体" w:cs="宋体"/>
                <w:kern w:val="0"/>
                <w:szCs w:val="21"/>
              </w:rPr>
            </w:pPr>
            <w:r w:rsidRPr="007D7771">
              <w:rPr>
                <w:rFonts w:ascii="宋体" w:hAnsi="宋体" w:cs="宋体" w:hint="eastAsia"/>
                <w:kern w:val="0"/>
                <w:szCs w:val="21"/>
              </w:rPr>
              <w:t>补助生活费</w:t>
            </w:r>
          </w:p>
        </w:tc>
        <w:tc>
          <w:tcPr>
            <w:tcW w:w="3119" w:type="dxa"/>
            <w:vAlign w:val="center"/>
            <w:hideMark/>
          </w:tcPr>
          <w:p w:rsidR="001A14E9" w:rsidRPr="007D7771" w:rsidRDefault="001A14E9" w:rsidP="007071B4">
            <w:pPr>
              <w:widowControl/>
              <w:rPr>
                <w:rFonts w:ascii="宋体" w:hAnsi="宋体" w:cs="宋体"/>
                <w:kern w:val="0"/>
                <w:szCs w:val="21"/>
              </w:rPr>
            </w:pPr>
            <w:r w:rsidRPr="007D7771">
              <w:rPr>
                <w:rFonts w:ascii="宋体" w:hAnsi="宋体" w:cs="宋体" w:hint="eastAsia"/>
                <w:kern w:val="0"/>
                <w:szCs w:val="21"/>
              </w:rPr>
              <w:t>小学1000元/生·年</w:t>
            </w:r>
          </w:p>
          <w:p w:rsidR="001A14E9" w:rsidRPr="007D7771" w:rsidRDefault="001A14E9" w:rsidP="007071B4">
            <w:pPr>
              <w:widowControl/>
              <w:rPr>
                <w:rFonts w:ascii="宋体" w:hAnsi="宋体" w:cs="宋体"/>
                <w:kern w:val="0"/>
                <w:szCs w:val="21"/>
              </w:rPr>
            </w:pPr>
            <w:r w:rsidRPr="007D7771">
              <w:rPr>
                <w:rFonts w:ascii="宋体" w:hAnsi="宋体" w:cs="宋体" w:hint="eastAsia"/>
                <w:kern w:val="0"/>
                <w:szCs w:val="21"/>
              </w:rPr>
              <w:t>初中1250元/生·年</w:t>
            </w:r>
          </w:p>
        </w:tc>
        <w:tc>
          <w:tcPr>
            <w:tcW w:w="1843" w:type="dxa"/>
            <w:vAlign w:val="center"/>
            <w:hideMark/>
          </w:tcPr>
          <w:p w:rsidR="001A14E9" w:rsidRPr="007D7771" w:rsidRDefault="001A14E9" w:rsidP="00782D8F">
            <w:pPr>
              <w:widowControl/>
              <w:rPr>
                <w:rFonts w:ascii="宋体" w:hAnsi="宋体" w:cs="宋体"/>
                <w:color w:val="000000"/>
                <w:kern w:val="0"/>
                <w:szCs w:val="21"/>
              </w:rPr>
            </w:pPr>
            <w:r w:rsidRPr="007D7771">
              <w:rPr>
                <w:rFonts w:ascii="宋体" w:hAnsi="宋体" w:cs="宋体" w:hint="eastAsia"/>
                <w:color w:val="000000"/>
                <w:kern w:val="0"/>
                <w:szCs w:val="21"/>
              </w:rPr>
              <w:t>建档立卡寄宿学生</w:t>
            </w:r>
            <w:r>
              <w:rPr>
                <w:rFonts w:ascii="宋体" w:hAnsi="宋体" w:cs="宋体" w:hint="eastAsia"/>
                <w:color w:val="000000"/>
                <w:kern w:val="0"/>
                <w:szCs w:val="21"/>
              </w:rPr>
              <w:t>全部享受</w:t>
            </w:r>
          </w:p>
        </w:tc>
        <w:tc>
          <w:tcPr>
            <w:tcW w:w="2053" w:type="dxa"/>
            <w:vMerge/>
            <w:vAlign w:val="center"/>
          </w:tcPr>
          <w:p w:rsidR="001A14E9" w:rsidRPr="009E69EB" w:rsidRDefault="001A14E9" w:rsidP="007071B4">
            <w:pPr>
              <w:rPr>
                <w:rFonts w:ascii="宋体" w:hAnsi="宋体" w:cs="宋体"/>
                <w:color w:val="000000"/>
                <w:szCs w:val="21"/>
              </w:rPr>
            </w:pPr>
          </w:p>
        </w:tc>
      </w:tr>
      <w:tr w:rsidR="002729F2" w:rsidRPr="00FA38BE" w:rsidTr="002729F2">
        <w:trPr>
          <w:trHeight w:val="432"/>
          <w:jc w:val="center"/>
        </w:trPr>
        <w:tc>
          <w:tcPr>
            <w:tcW w:w="1102" w:type="dxa"/>
            <w:vMerge/>
            <w:vAlign w:val="center"/>
          </w:tcPr>
          <w:p w:rsidR="001A14E9" w:rsidRPr="009E69EB" w:rsidRDefault="001A14E9" w:rsidP="007071B4">
            <w:pPr>
              <w:widowControl/>
              <w:jc w:val="center"/>
              <w:rPr>
                <w:rFonts w:ascii="黑体" w:eastAsia="黑体" w:hAnsi="宋体" w:cs="宋体"/>
                <w:color w:val="000000"/>
                <w:kern w:val="0"/>
                <w:szCs w:val="21"/>
              </w:rPr>
            </w:pPr>
          </w:p>
        </w:tc>
        <w:tc>
          <w:tcPr>
            <w:tcW w:w="1489" w:type="dxa"/>
            <w:vAlign w:val="center"/>
            <w:hideMark/>
          </w:tcPr>
          <w:p w:rsidR="001A14E9" w:rsidRPr="009E69EB" w:rsidRDefault="001A14E9" w:rsidP="007071B4">
            <w:pPr>
              <w:widowControl/>
              <w:jc w:val="center"/>
              <w:rPr>
                <w:rFonts w:ascii="黑体" w:eastAsia="黑体" w:hAnsi="宋体" w:cs="宋体"/>
                <w:color w:val="000000"/>
                <w:kern w:val="0"/>
                <w:szCs w:val="21"/>
              </w:rPr>
            </w:pPr>
            <w:r>
              <w:rPr>
                <w:rFonts w:ascii="黑体" w:eastAsia="黑体" w:hAnsi="宋体" w:cs="宋体" w:hint="eastAsia"/>
                <w:color w:val="000000"/>
                <w:kern w:val="0"/>
                <w:szCs w:val="21"/>
              </w:rPr>
              <w:t>普通高中政策</w:t>
            </w:r>
          </w:p>
        </w:tc>
        <w:tc>
          <w:tcPr>
            <w:tcW w:w="3223" w:type="dxa"/>
            <w:vAlign w:val="center"/>
            <w:hideMark/>
          </w:tcPr>
          <w:p w:rsidR="001A14E9" w:rsidRPr="007D7771" w:rsidRDefault="001A14E9" w:rsidP="007071B4">
            <w:pPr>
              <w:widowControl/>
              <w:rPr>
                <w:rFonts w:ascii="宋体" w:hAnsi="宋体" w:cs="宋体"/>
                <w:bCs/>
                <w:color w:val="000000"/>
                <w:kern w:val="0"/>
                <w:szCs w:val="21"/>
              </w:rPr>
            </w:pPr>
            <w:r w:rsidRPr="007D7771">
              <w:rPr>
                <w:rFonts w:ascii="宋体" w:hAnsi="宋体" w:cs="宋体" w:hint="eastAsia"/>
                <w:bCs/>
                <w:color w:val="000000"/>
                <w:kern w:val="0"/>
                <w:szCs w:val="21"/>
              </w:rPr>
              <w:t>普通高中建档立</w:t>
            </w:r>
            <w:proofErr w:type="gramStart"/>
            <w:r w:rsidRPr="007D7771">
              <w:rPr>
                <w:rFonts w:ascii="宋体" w:hAnsi="宋体" w:cs="宋体" w:hint="eastAsia"/>
                <w:bCs/>
                <w:color w:val="000000"/>
                <w:kern w:val="0"/>
                <w:szCs w:val="21"/>
              </w:rPr>
              <w:t>卡贫困</w:t>
            </w:r>
            <w:proofErr w:type="gramEnd"/>
            <w:r w:rsidRPr="007D7771">
              <w:rPr>
                <w:rFonts w:ascii="宋体" w:hAnsi="宋体" w:cs="宋体" w:hint="eastAsia"/>
                <w:bCs/>
                <w:color w:val="000000"/>
                <w:kern w:val="0"/>
                <w:szCs w:val="21"/>
              </w:rPr>
              <w:t>家庭学生</w:t>
            </w:r>
          </w:p>
        </w:tc>
        <w:tc>
          <w:tcPr>
            <w:tcW w:w="1986" w:type="dxa"/>
            <w:vAlign w:val="center"/>
            <w:hideMark/>
          </w:tcPr>
          <w:p w:rsidR="001A14E9" w:rsidRPr="007D7771" w:rsidRDefault="001A14E9" w:rsidP="007071B4">
            <w:pPr>
              <w:widowControl/>
              <w:rPr>
                <w:rFonts w:ascii="宋体" w:hAnsi="宋体" w:cs="宋体"/>
                <w:kern w:val="0"/>
                <w:szCs w:val="21"/>
              </w:rPr>
            </w:pPr>
            <w:r w:rsidRPr="007D7771">
              <w:rPr>
                <w:rFonts w:ascii="宋体" w:hAnsi="宋体" w:cs="宋体" w:hint="eastAsia"/>
                <w:kern w:val="0"/>
                <w:szCs w:val="21"/>
              </w:rPr>
              <w:t>补助生活费</w:t>
            </w:r>
          </w:p>
          <w:p w:rsidR="001A14E9" w:rsidRPr="007D7771" w:rsidRDefault="001A14E9" w:rsidP="007071B4">
            <w:pPr>
              <w:widowControl/>
              <w:rPr>
                <w:rFonts w:ascii="宋体" w:hAnsi="宋体" w:cs="宋体"/>
                <w:kern w:val="0"/>
                <w:szCs w:val="21"/>
              </w:rPr>
            </w:pPr>
            <w:r w:rsidRPr="007D7771">
              <w:rPr>
                <w:rFonts w:ascii="宋体" w:hAnsi="宋体" w:cs="宋体" w:hint="eastAsia"/>
                <w:kern w:val="0"/>
                <w:szCs w:val="21"/>
              </w:rPr>
              <w:t>免除学费</w:t>
            </w:r>
          </w:p>
        </w:tc>
        <w:tc>
          <w:tcPr>
            <w:tcW w:w="3119" w:type="dxa"/>
            <w:vAlign w:val="center"/>
            <w:hideMark/>
          </w:tcPr>
          <w:p w:rsidR="001A14E9" w:rsidRPr="007D7771" w:rsidRDefault="001A14E9" w:rsidP="007071B4">
            <w:pPr>
              <w:widowControl/>
              <w:rPr>
                <w:rFonts w:ascii="宋体" w:hAnsi="宋体" w:cs="宋体"/>
                <w:kern w:val="0"/>
                <w:szCs w:val="21"/>
              </w:rPr>
            </w:pPr>
            <w:r w:rsidRPr="007D7771">
              <w:rPr>
                <w:rFonts w:ascii="宋体" w:hAnsi="宋体" w:cs="宋体" w:hint="eastAsia"/>
                <w:kern w:val="0"/>
                <w:szCs w:val="21"/>
              </w:rPr>
              <w:t>助学金最高档次</w:t>
            </w:r>
          </w:p>
          <w:p w:rsidR="001A14E9" w:rsidRPr="007D7771" w:rsidRDefault="001A14E9" w:rsidP="007071B4">
            <w:pPr>
              <w:widowControl/>
              <w:rPr>
                <w:rFonts w:ascii="宋体" w:hAnsi="宋体" w:cs="宋体"/>
                <w:kern w:val="0"/>
                <w:szCs w:val="21"/>
              </w:rPr>
            </w:pPr>
            <w:r w:rsidRPr="007D7771">
              <w:rPr>
                <w:rFonts w:ascii="宋体" w:hAnsi="宋体" w:cs="宋体" w:hint="eastAsia"/>
                <w:kern w:val="0"/>
                <w:szCs w:val="21"/>
              </w:rPr>
              <w:t>免学费920元/生·年</w:t>
            </w:r>
          </w:p>
        </w:tc>
        <w:tc>
          <w:tcPr>
            <w:tcW w:w="1843" w:type="dxa"/>
            <w:vAlign w:val="center"/>
            <w:hideMark/>
          </w:tcPr>
          <w:p w:rsidR="001A14E9" w:rsidRPr="007D7771" w:rsidRDefault="001A14E9" w:rsidP="00782D8F">
            <w:pPr>
              <w:widowControl/>
              <w:rPr>
                <w:rFonts w:ascii="宋体" w:hAnsi="宋体" w:cs="宋体"/>
                <w:bCs/>
                <w:color w:val="000000"/>
                <w:kern w:val="0"/>
                <w:szCs w:val="21"/>
              </w:rPr>
            </w:pPr>
            <w:r w:rsidRPr="007D7771">
              <w:rPr>
                <w:rFonts w:ascii="宋体" w:hAnsi="宋体" w:cs="宋体" w:hint="eastAsia"/>
                <w:bCs/>
                <w:color w:val="000000"/>
                <w:kern w:val="0"/>
                <w:szCs w:val="21"/>
              </w:rPr>
              <w:t>普高建档立</w:t>
            </w:r>
            <w:proofErr w:type="gramStart"/>
            <w:r w:rsidRPr="007D7771">
              <w:rPr>
                <w:rFonts w:ascii="宋体" w:hAnsi="宋体" w:cs="宋体" w:hint="eastAsia"/>
                <w:bCs/>
                <w:color w:val="000000"/>
                <w:kern w:val="0"/>
                <w:szCs w:val="21"/>
              </w:rPr>
              <w:t>卡学生</w:t>
            </w:r>
            <w:proofErr w:type="gramEnd"/>
            <w:r>
              <w:rPr>
                <w:rFonts w:ascii="宋体" w:hAnsi="宋体" w:cs="宋体" w:hint="eastAsia"/>
                <w:color w:val="000000"/>
                <w:kern w:val="0"/>
                <w:szCs w:val="21"/>
              </w:rPr>
              <w:t>全部享受</w:t>
            </w:r>
          </w:p>
        </w:tc>
        <w:tc>
          <w:tcPr>
            <w:tcW w:w="2053" w:type="dxa"/>
            <w:vMerge/>
            <w:tcBorders>
              <w:bottom w:val="single" w:sz="4" w:space="0" w:color="auto"/>
            </w:tcBorders>
            <w:vAlign w:val="center"/>
          </w:tcPr>
          <w:p w:rsidR="001A14E9" w:rsidRPr="009E69EB" w:rsidRDefault="001A14E9" w:rsidP="007071B4">
            <w:pPr>
              <w:rPr>
                <w:rFonts w:ascii="宋体" w:hAnsi="宋体" w:cs="宋体"/>
                <w:color w:val="000000"/>
                <w:szCs w:val="21"/>
              </w:rPr>
            </w:pPr>
          </w:p>
        </w:tc>
      </w:tr>
      <w:tr w:rsidR="002729F2" w:rsidRPr="00E952E7" w:rsidTr="002729F2">
        <w:trPr>
          <w:trHeight w:val="250"/>
          <w:jc w:val="center"/>
        </w:trPr>
        <w:tc>
          <w:tcPr>
            <w:tcW w:w="1102" w:type="dxa"/>
            <w:vMerge/>
            <w:vAlign w:val="center"/>
          </w:tcPr>
          <w:p w:rsidR="001A14E9" w:rsidRPr="009E69EB" w:rsidRDefault="001A14E9" w:rsidP="007071B4">
            <w:pPr>
              <w:widowControl/>
              <w:jc w:val="center"/>
              <w:rPr>
                <w:rFonts w:ascii="黑体" w:eastAsia="黑体" w:hAnsi="宋体" w:cs="宋体"/>
                <w:color w:val="000000"/>
                <w:kern w:val="0"/>
                <w:szCs w:val="21"/>
              </w:rPr>
            </w:pPr>
          </w:p>
        </w:tc>
        <w:tc>
          <w:tcPr>
            <w:tcW w:w="1489" w:type="dxa"/>
            <w:vAlign w:val="center"/>
            <w:hideMark/>
          </w:tcPr>
          <w:p w:rsidR="001A14E9" w:rsidRPr="009E69EB" w:rsidRDefault="001A14E9" w:rsidP="004474A1">
            <w:pPr>
              <w:widowControl/>
              <w:jc w:val="center"/>
              <w:rPr>
                <w:rFonts w:ascii="宋体" w:hAnsi="宋体" w:cs="宋体"/>
                <w:color w:val="000000"/>
                <w:kern w:val="0"/>
                <w:szCs w:val="21"/>
              </w:rPr>
            </w:pPr>
            <w:r w:rsidRPr="009E69EB">
              <w:rPr>
                <w:rFonts w:ascii="黑体" w:eastAsia="黑体" w:hAnsi="宋体" w:cs="宋体" w:hint="eastAsia"/>
                <w:color w:val="000000"/>
                <w:kern w:val="0"/>
                <w:szCs w:val="21"/>
              </w:rPr>
              <w:t>中</w:t>
            </w:r>
            <w:proofErr w:type="gramStart"/>
            <w:r w:rsidRPr="009E69EB">
              <w:rPr>
                <w:rFonts w:ascii="黑体" w:eastAsia="黑体" w:hAnsi="宋体" w:cs="宋体" w:hint="eastAsia"/>
                <w:color w:val="000000"/>
                <w:kern w:val="0"/>
                <w:szCs w:val="21"/>
              </w:rPr>
              <w:t>职</w:t>
            </w:r>
            <w:r w:rsidR="004474A1">
              <w:rPr>
                <w:rFonts w:ascii="黑体" w:eastAsia="黑体" w:hAnsi="宋体" w:cs="宋体" w:hint="eastAsia"/>
                <w:color w:val="000000"/>
                <w:kern w:val="0"/>
                <w:szCs w:val="21"/>
              </w:rPr>
              <w:t>特别</w:t>
            </w:r>
            <w:proofErr w:type="gramEnd"/>
            <w:r w:rsidR="004474A1">
              <w:rPr>
                <w:rFonts w:ascii="黑体" w:eastAsia="黑体" w:hAnsi="宋体" w:cs="宋体" w:hint="eastAsia"/>
                <w:color w:val="000000"/>
                <w:kern w:val="0"/>
                <w:szCs w:val="21"/>
              </w:rPr>
              <w:t>资助</w:t>
            </w:r>
            <w:r w:rsidRPr="009E69EB">
              <w:rPr>
                <w:rFonts w:ascii="黑体" w:eastAsia="黑体" w:hAnsi="宋体" w:cs="宋体" w:hint="eastAsia"/>
                <w:color w:val="000000"/>
                <w:kern w:val="0"/>
                <w:szCs w:val="21"/>
              </w:rPr>
              <w:t>政策</w:t>
            </w:r>
          </w:p>
        </w:tc>
        <w:tc>
          <w:tcPr>
            <w:tcW w:w="3223" w:type="dxa"/>
            <w:vAlign w:val="center"/>
            <w:hideMark/>
          </w:tcPr>
          <w:p w:rsidR="001A14E9" w:rsidRPr="009E69EB" w:rsidRDefault="001A14E9" w:rsidP="007071B4">
            <w:pPr>
              <w:widowControl/>
              <w:rPr>
                <w:rFonts w:ascii="宋体" w:hAnsi="宋体" w:cs="宋体"/>
                <w:color w:val="000000"/>
                <w:kern w:val="0"/>
                <w:szCs w:val="21"/>
              </w:rPr>
            </w:pPr>
            <w:r w:rsidRPr="009E69EB">
              <w:rPr>
                <w:rFonts w:ascii="宋体" w:hAnsi="宋体" w:cs="宋体" w:hint="eastAsia"/>
                <w:color w:val="000000"/>
                <w:kern w:val="0"/>
                <w:szCs w:val="21"/>
              </w:rPr>
              <w:t>建档立</w:t>
            </w:r>
            <w:proofErr w:type="gramStart"/>
            <w:r w:rsidRPr="009E69EB">
              <w:rPr>
                <w:rFonts w:ascii="宋体" w:hAnsi="宋体" w:cs="宋体" w:hint="eastAsia"/>
                <w:color w:val="000000"/>
                <w:kern w:val="0"/>
                <w:szCs w:val="21"/>
              </w:rPr>
              <w:t>卡贫困</w:t>
            </w:r>
            <w:proofErr w:type="gramEnd"/>
            <w:r w:rsidRPr="009E69EB">
              <w:rPr>
                <w:rFonts w:ascii="宋体" w:hAnsi="宋体" w:cs="宋体" w:hint="eastAsia"/>
                <w:color w:val="000000"/>
                <w:kern w:val="0"/>
                <w:szCs w:val="21"/>
              </w:rPr>
              <w:t>家庭中职学生</w:t>
            </w:r>
          </w:p>
        </w:tc>
        <w:tc>
          <w:tcPr>
            <w:tcW w:w="1986" w:type="dxa"/>
            <w:vAlign w:val="center"/>
            <w:hideMark/>
          </w:tcPr>
          <w:p w:rsidR="001A14E9" w:rsidRPr="009E69EB" w:rsidRDefault="001A14E9" w:rsidP="007071B4">
            <w:pPr>
              <w:widowControl/>
              <w:rPr>
                <w:rFonts w:ascii="宋体" w:hAnsi="宋体" w:cs="宋体"/>
                <w:color w:val="000000"/>
                <w:kern w:val="0"/>
                <w:szCs w:val="21"/>
              </w:rPr>
            </w:pPr>
            <w:r w:rsidRPr="009E69EB">
              <w:rPr>
                <w:rFonts w:hint="eastAsia"/>
                <w:szCs w:val="21"/>
              </w:rPr>
              <w:t>生活补助</w:t>
            </w:r>
          </w:p>
        </w:tc>
        <w:tc>
          <w:tcPr>
            <w:tcW w:w="3119" w:type="dxa"/>
            <w:vAlign w:val="center"/>
            <w:hideMark/>
          </w:tcPr>
          <w:p w:rsidR="001A14E9" w:rsidRPr="009E69EB" w:rsidRDefault="001A14E9" w:rsidP="007071B4">
            <w:pPr>
              <w:widowControl/>
              <w:rPr>
                <w:rFonts w:ascii="宋体" w:hAnsi="宋体"/>
                <w:szCs w:val="21"/>
              </w:rPr>
            </w:pPr>
            <w:r w:rsidRPr="009E69EB">
              <w:rPr>
                <w:rFonts w:hint="eastAsia"/>
                <w:szCs w:val="21"/>
              </w:rPr>
              <w:t>1000</w:t>
            </w:r>
            <w:r w:rsidRPr="009E69EB">
              <w:rPr>
                <w:rFonts w:hint="eastAsia"/>
                <w:szCs w:val="21"/>
              </w:rPr>
              <w:t>元</w:t>
            </w:r>
            <w:r w:rsidRPr="009E69EB">
              <w:rPr>
                <w:rFonts w:ascii="宋体" w:hAnsi="宋体" w:cs="宋体" w:hint="eastAsia"/>
                <w:kern w:val="0"/>
                <w:szCs w:val="21"/>
              </w:rPr>
              <w:t>/生·年</w:t>
            </w:r>
          </w:p>
        </w:tc>
        <w:tc>
          <w:tcPr>
            <w:tcW w:w="1843" w:type="dxa"/>
            <w:vAlign w:val="center"/>
            <w:hideMark/>
          </w:tcPr>
          <w:p w:rsidR="001A14E9" w:rsidRPr="009E69EB" w:rsidRDefault="001A14E9" w:rsidP="00782D8F">
            <w:pPr>
              <w:widowControl/>
              <w:rPr>
                <w:rFonts w:ascii="宋体" w:hAnsi="宋体" w:cs="宋体"/>
                <w:color w:val="000000"/>
                <w:kern w:val="0"/>
                <w:szCs w:val="21"/>
              </w:rPr>
            </w:pPr>
            <w:r w:rsidRPr="009E69EB">
              <w:rPr>
                <w:rFonts w:ascii="宋体" w:hAnsi="宋体" w:cs="宋体" w:hint="eastAsia"/>
                <w:color w:val="000000"/>
                <w:kern w:val="0"/>
                <w:szCs w:val="21"/>
              </w:rPr>
              <w:t>建档立卡中职学生</w:t>
            </w:r>
          </w:p>
        </w:tc>
        <w:tc>
          <w:tcPr>
            <w:tcW w:w="2053" w:type="dxa"/>
            <w:tcBorders>
              <w:top w:val="single" w:sz="4" w:space="0" w:color="auto"/>
              <w:bottom w:val="single" w:sz="4" w:space="0" w:color="auto"/>
            </w:tcBorders>
            <w:vAlign w:val="center"/>
          </w:tcPr>
          <w:p w:rsidR="001A14E9" w:rsidRPr="009E69EB" w:rsidRDefault="001A14E9" w:rsidP="00782D8F">
            <w:pPr>
              <w:spacing w:line="280" w:lineRule="exact"/>
              <w:rPr>
                <w:rFonts w:ascii="宋体" w:hAnsi="宋体" w:cs="宋体"/>
                <w:color w:val="000000"/>
                <w:szCs w:val="21"/>
              </w:rPr>
            </w:pPr>
            <w:r>
              <w:rPr>
                <w:rFonts w:ascii="宋体" w:hAnsi="宋体" w:cs="宋体" w:hint="eastAsia"/>
                <w:color w:val="000000"/>
                <w:szCs w:val="21"/>
              </w:rPr>
              <w:t>网上申请</w:t>
            </w:r>
            <w:r w:rsidR="00782D8F">
              <w:rPr>
                <w:rFonts w:ascii="宋体" w:hAnsi="宋体" w:cs="宋体" w:hint="eastAsia"/>
                <w:color w:val="000000"/>
                <w:szCs w:val="21"/>
              </w:rPr>
              <w:t>—生源地教育及扶贫部门会审—公示—</w:t>
            </w:r>
            <w:r w:rsidRPr="009E69EB">
              <w:rPr>
                <w:rFonts w:ascii="宋体" w:hAnsi="宋体" w:cs="宋体" w:hint="eastAsia"/>
                <w:color w:val="000000"/>
                <w:szCs w:val="21"/>
              </w:rPr>
              <w:t>发放</w:t>
            </w:r>
          </w:p>
        </w:tc>
      </w:tr>
      <w:tr w:rsidR="004474A1" w:rsidRPr="00BC3AF6" w:rsidTr="002729F2">
        <w:trPr>
          <w:trHeight w:val="915"/>
          <w:jc w:val="center"/>
        </w:trPr>
        <w:tc>
          <w:tcPr>
            <w:tcW w:w="1102" w:type="dxa"/>
            <w:vMerge/>
            <w:vAlign w:val="center"/>
          </w:tcPr>
          <w:p w:rsidR="004474A1" w:rsidRPr="009E69EB" w:rsidRDefault="004474A1" w:rsidP="007071B4">
            <w:pPr>
              <w:widowControl/>
              <w:jc w:val="center"/>
              <w:rPr>
                <w:rFonts w:ascii="黑体" w:eastAsia="黑体" w:hAnsi="宋体" w:cs="宋体"/>
                <w:color w:val="000000"/>
                <w:kern w:val="0"/>
                <w:szCs w:val="21"/>
              </w:rPr>
            </w:pPr>
          </w:p>
        </w:tc>
        <w:tc>
          <w:tcPr>
            <w:tcW w:w="1489" w:type="dxa"/>
            <w:vAlign w:val="center"/>
            <w:hideMark/>
          </w:tcPr>
          <w:p w:rsidR="004474A1" w:rsidRPr="009E69EB" w:rsidRDefault="004474A1" w:rsidP="004474A1">
            <w:pPr>
              <w:widowControl/>
              <w:jc w:val="center"/>
              <w:rPr>
                <w:rFonts w:ascii="宋体" w:hAnsi="宋体" w:cs="宋体"/>
                <w:color w:val="000000"/>
                <w:kern w:val="0"/>
                <w:szCs w:val="21"/>
              </w:rPr>
            </w:pPr>
            <w:r>
              <w:rPr>
                <w:rFonts w:ascii="黑体" w:eastAsia="黑体" w:hAnsi="宋体" w:cs="宋体" w:hint="eastAsia"/>
                <w:color w:val="000000"/>
                <w:kern w:val="0"/>
                <w:szCs w:val="21"/>
              </w:rPr>
              <w:t>本专科特别资助</w:t>
            </w:r>
            <w:r w:rsidRPr="009E69EB">
              <w:rPr>
                <w:rFonts w:ascii="黑体" w:eastAsia="黑体" w:hAnsi="宋体" w:cs="宋体" w:hint="eastAsia"/>
                <w:color w:val="000000"/>
                <w:kern w:val="0"/>
                <w:szCs w:val="21"/>
              </w:rPr>
              <w:t>政策</w:t>
            </w:r>
          </w:p>
        </w:tc>
        <w:tc>
          <w:tcPr>
            <w:tcW w:w="3223" w:type="dxa"/>
            <w:vAlign w:val="center"/>
            <w:hideMark/>
          </w:tcPr>
          <w:p w:rsidR="004474A1" w:rsidRPr="009E69EB" w:rsidRDefault="004474A1" w:rsidP="004474A1">
            <w:pPr>
              <w:widowControl/>
              <w:rPr>
                <w:rFonts w:ascii="宋体" w:hAnsi="宋体" w:cs="宋体"/>
                <w:color w:val="000000"/>
                <w:kern w:val="0"/>
                <w:szCs w:val="21"/>
              </w:rPr>
            </w:pPr>
            <w:r w:rsidRPr="004474A1">
              <w:rPr>
                <w:rFonts w:ascii="宋体" w:hAnsi="宋体" w:cs="宋体" w:hint="eastAsia"/>
                <w:color w:val="000000"/>
                <w:kern w:val="0"/>
                <w:szCs w:val="21"/>
              </w:rPr>
              <w:t>2016年至2020年新入学</w:t>
            </w:r>
            <w:r>
              <w:rPr>
                <w:rFonts w:ascii="宋体" w:hAnsi="宋体" w:cs="宋体" w:hint="eastAsia"/>
                <w:color w:val="000000"/>
                <w:kern w:val="0"/>
                <w:szCs w:val="21"/>
              </w:rPr>
              <w:t>的</w:t>
            </w:r>
            <w:r w:rsidRPr="009E69EB">
              <w:rPr>
                <w:rFonts w:ascii="宋体" w:hAnsi="宋体" w:cs="宋体" w:hint="eastAsia"/>
                <w:color w:val="000000"/>
                <w:kern w:val="0"/>
                <w:szCs w:val="21"/>
              </w:rPr>
              <w:t>建档立</w:t>
            </w:r>
            <w:proofErr w:type="gramStart"/>
            <w:r w:rsidRPr="009E69EB">
              <w:rPr>
                <w:rFonts w:ascii="宋体" w:hAnsi="宋体" w:cs="宋体" w:hint="eastAsia"/>
                <w:color w:val="000000"/>
                <w:kern w:val="0"/>
                <w:szCs w:val="21"/>
              </w:rPr>
              <w:t>卡</w:t>
            </w:r>
            <w:r>
              <w:rPr>
                <w:rFonts w:ascii="宋体" w:hAnsi="宋体" w:cs="宋体" w:hint="eastAsia"/>
                <w:color w:val="000000"/>
                <w:kern w:val="0"/>
                <w:szCs w:val="21"/>
              </w:rPr>
              <w:t>家庭</w:t>
            </w:r>
            <w:proofErr w:type="gramEnd"/>
            <w:r>
              <w:rPr>
                <w:rFonts w:ascii="宋体" w:hAnsi="宋体" w:cs="宋体" w:hint="eastAsia"/>
                <w:color w:val="000000"/>
                <w:kern w:val="0"/>
                <w:szCs w:val="21"/>
              </w:rPr>
              <w:t>全日制</w:t>
            </w:r>
            <w:r w:rsidRPr="009E69EB">
              <w:rPr>
                <w:rFonts w:ascii="宋体" w:hAnsi="宋体" w:cs="宋体" w:hint="eastAsia"/>
                <w:color w:val="000000"/>
                <w:kern w:val="0"/>
                <w:szCs w:val="21"/>
              </w:rPr>
              <w:t>本专科学生</w:t>
            </w:r>
          </w:p>
        </w:tc>
        <w:tc>
          <w:tcPr>
            <w:tcW w:w="1986" w:type="dxa"/>
            <w:vAlign w:val="center"/>
            <w:hideMark/>
          </w:tcPr>
          <w:p w:rsidR="004474A1" w:rsidRPr="009E69EB" w:rsidRDefault="004474A1" w:rsidP="007071B4">
            <w:pPr>
              <w:widowControl/>
              <w:rPr>
                <w:rFonts w:ascii="宋体" w:hAnsi="宋体" w:cs="宋体"/>
                <w:color w:val="000000"/>
                <w:kern w:val="0"/>
                <w:szCs w:val="21"/>
              </w:rPr>
            </w:pPr>
            <w:r w:rsidRPr="009E69EB">
              <w:rPr>
                <w:rFonts w:hint="eastAsia"/>
                <w:szCs w:val="21"/>
              </w:rPr>
              <w:t>学费资助和生活补助</w:t>
            </w:r>
          </w:p>
        </w:tc>
        <w:tc>
          <w:tcPr>
            <w:tcW w:w="3119" w:type="dxa"/>
            <w:vAlign w:val="center"/>
            <w:hideMark/>
          </w:tcPr>
          <w:p w:rsidR="004474A1" w:rsidRPr="009E69EB" w:rsidRDefault="004474A1" w:rsidP="007071B4">
            <w:pPr>
              <w:widowControl/>
              <w:rPr>
                <w:rFonts w:ascii="宋体" w:hAnsi="宋体"/>
                <w:szCs w:val="21"/>
              </w:rPr>
            </w:pPr>
            <w:r w:rsidRPr="009E69EB">
              <w:rPr>
                <w:rFonts w:hint="eastAsia"/>
                <w:szCs w:val="21"/>
              </w:rPr>
              <w:t>4000</w:t>
            </w:r>
            <w:r w:rsidRPr="009E69EB">
              <w:rPr>
                <w:rFonts w:hint="eastAsia"/>
                <w:szCs w:val="21"/>
              </w:rPr>
              <w:t>元</w:t>
            </w:r>
            <w:r w:rsidRPr="009E69EB">
              <w:rPr>
                <w:rFonts w:ascii="宋体" w:hAnsi="宋体" w:cs="宋体" w:hint="eastAsia"/>
                <w:kern w:val="0"/>
                <w:szCs w:val="21"/>
              </w:rPr>
              <w:t>/生·年</w:t>
            </w:r>
            <w:r w:rsidRPr="009E69EB">
              <w:rPr>
                <w:rFonts w:hint="eastAsia"/>
                <w:szCs w:val="21"/>
              </w:rPr>
              <w:t>（学费资助</w:t>
            </w:r>
            <w:r w:rsidRPr="009E69EB">
              <w:rPr>
                <w:rFonts w:hint="eastAsia"/>
                <w:szCs w:val="21"/>
              </w:rPr>
              <w:t>2000</w:t>
            </w:r>
            <w:r w:rsidRPr="009E69EB">
              <w:rPr>
                <w:rFonts w:hint="eastAsia"/>
                <w:szCs w:val="21"/>
              </w:rPr>
              <w:t>元，生活费补助</w:t>
            </w:r>
            <w:r w:rsidRPr="009E69EB">
              <w:rPr>
                <w:rFonts w:hint="eastAsia"/>
                <w:szCs w:val="21"/>
              </w:rPr>
              <w:t>2000</w:t>
            </w:r>
            <w:r w:rsidRPr="009E69EB">
              <w:rPr>
                <w:rFonts w:hint="eastAsia"/>
                <w:szCs w:val="21"/>
              </w:rPr>
              <w:t>元），连续资助到学业结束。</w:t>
            </w:r>
          </w:p>
        </w:tc>
        <w:tc>
          <w:tcPr>
            <w:tcW w:w="1843" w:type="dxa"/>
            <w:vAlign w:val="center"/>
            <w:hideMark/>
          </w:tcPr>
          <w:p w:rsidR="004474A1" w:rsidRPr="009E69EB" w:rsidRDefault="004474A1" w:rsidP="007071B4">
            <w:pPr>
              <w:widowControl/>
              <w:rPr>
                <w:rFonts w:ascii="宋体" w:hAnsi="宋体" w:cs="宋体"/>
                <w:color w:val="000000"/>
                <w:kern w:val="0"/>
                <w:szCs w:val="21"/>
              </w:rPr>
            </w:pPr>
            <w:r w:rsidRPr="004474A1">
              <w:rPr>
                <w:rFonts w:ascii="宋体" w:hAnsi="宋体" w:cs="宋体" w:hint="eastAsia"/>
                <w:color w:val="000000"/>
                <w:kern w:val="0"/>
                <w:szCs w:val="21"/>
              </w:rPr>
              <w:t>2016年至2020年新入学</w:t>
            </w:r>
            <w:r>
              <w:rPr>
                <w:rFonts w:ascii="宋体" w:hAnsi="宋体" w:cs="宋体" w:hint="eastAsia"/>
                <w:color w:val="000000"/>
                <w:kern w:val="0"/>
                <w:szCs w:val="21"/>
              </w:rPr>
              <w:t>的</w:t>
            </w:r>
            <w:r w:rsidRPr="009E69EB">
              <w:rPr>
                <w:rFonts w:ascii="宋体" w:hAnsi="宋体" w:cs="宋体" w:hint="eastAsia"/>
                <w:color w:val="000000"/>
                <w:kern w:val="0"/>
                <w:szCs w:val="21"/>
              </w:rPr>
              <w:t>建档立</w:t>
            </w:r>
            <w:proofErr w:type="gramStart"/>
            <w:r w:rsidRPr="009E69EB">
              <w:rPr>
                <w:rFonts w:ascii="宋体" w:hAnsi="宋体" w:cs="宋体" w:hint="eastAsia"/>
                <w:color w:val="000000"/>
                <w:kern w:val="0"/>
                <w:szCs w:val="21"/>
              </w:rPr>
              <w:t>卡</w:t>
            </w:r>
            <w:r>
              <w:rPr>
                <w:rFonts w:ascii="宋体" w:hAnsi="宋体" w:cs="宋体" w:hint="eastAsia"/>
                <w:color w:val="000000"/>
                <w:kern w:val="0"/>
                <w:szCs w:val="21"/>
              </w:rPr>
              <w:t>家庭</w:t>
            </w:r>
            <w:proofErr w:type="gramEnd"/>
            <w:r>
              <w:rPr>
                <w:rFonts w:ascii="宋体" w:hAnsi="宋体" w:cs="宋体" w:hint="eastAsia"/>
                <w:color w:val="000000"/>
                <w:kern w:val="0"/>
                <w:szCs w:val="21"/>
              </w:rPr>
              <w:t>全日制</w:t>
            </w:r>
            <w:r w:rsidRPr="009E69EB">
              <w:rPr>
                <w:rFonts w:ascii="宋体" w:hAnsi="宋体" w:cs="宋体" w:hint="eastAsia"/>
                <w:color w:val="000000"/>
                <w:kern w:val="0"/>
                <w:szCs w:val="21"/>
              </w:rPr>
              <w:t>本专科学生</w:t>
            </w:r>
          </w:p>
        </w:tc>
        <w:tc>
          <w:tcPr>
            <w:tcW w:w="2053" w:type="dxa"/>
            <w:tcBorders>
              <w:top w:val="single" w:sz="4" w:space="0" w:color="auto"/>
              <w:bottom w:val="single" w:sz="4" w:space="0" w:color="auto"/>
            </w:tcBorders>
            <w:vAlign w:val="center"/>
          </w:tcPr>
          <w:p w:rsidR="004474A1" w:rsidRPr="009E69EB" w:rsidRDefault="004474A1" w:rsidP="007071B4">
            <w:pPr>
              <w:spacing w:line="280" w:lineRule="exact"/>
              <w:rPr>
                <w:rFonts w:ascii="宋体" w:hAnsi="宋体" w:cs="宋体"/>
                <w:color w:val="000000"/>
                <w:szCs w:val="21"/>
              </w:rPr>
            </w:pPr>
            <w:r>
              <w:rPr>
                <w:rFonts w:ascii="宋体" w:hAnsi="宋体" w:cs="宋体" w:hint="eastAsia"/>
                <w:color w:val="000000"/>
                <w:szCs w:val="21"/>
              </w:rPr>
              <w:t>网上申请—生源地教育及扶贫部门会审—公示—</w:t>
            </w:r>
            <w:r w:rsidRPr="009E69EB">
              <w:rPr>
                <w:rFonts w:ascii="宋体" w:hAnsi="宋体" w:cs="宋体" w:hint="eastAsia"/>
                <w:color w:val="000000"/>
                <w:szCs w:val="21"/>
              </w:rPr>
              <w:t>发放</w:t>
            </w:r>
          </w:p>
        </w:tc>
      </w:tr>
      <w:tr w:rsidR="002729F2" w:rsidRPr="008D35CF" w:rsidTr="002729F2">
        <w:trPr>
          <w:trHeight w:val="915"/>
          <w:jc w:val="center"/>
        </w:trPr>
        <w:tc>
          <w:tcPr>
            <w:tcW w:w="1102" w:type="dxa"/>
            <w:vMerge/>
            <w:vAlign w:val="center"/>
          </w:tcPr>
          <w:p w:rsidR="001A14E9" w:rsidRPr="009E69EB" w:rsidRDefault="001A14E9" w:rsidP="007071B4">
            <w:pPr>
              <w:widowControl/>
              <w:jc w:val="center"/>
              <w:rPr>
                <w:rFonts w:ascii="黑体" w:eastAsia="黑体" w:hAnsi="宋体" w:cs="宋体"/>
                <w:color w:val="000000"/>
                <w:kern w:val="0"/>
                <w:szCs w:val="21"/>
              </w:rPr>
            </w:pPr>
          </w:p>
        </w:tc>
        <w:tc>
          <w:tcPr>
            <w:tcW w:w="1489" w:type="dxa"/>
            <w:vAlign w:val="center"/>
            <w:hideMark/>
          </w:tcPr>
          <w:p w:rsidR="001A14E9" w:rsidRPr="009E69EB" w:rsidRDefault="001A14E9" w:rsidP="007071B4">
            <w:pPr>
              <w:widowControl/>
              <w:jc w:val="center"/>
              <w:rPr>
                <w:rFonts w:ascii="黑体" w:eastAsia="黑体" w:hAnsi="宋体" w:cs="宋体"/>
                <w:color w:val="000000"/>
                <w:kern w:val="0"/>
                <w:szCs w:val="21"/>
              </w:rPr>
            </w:pPr>
            <w:r>
              <w:rPr>
                <w:rFonts w:ascii="黑体" w:eastAsia="黑体" w:hAnsi="宋体" w:cs="宋体" w:hint="eastAsia"/>
                <w:color w:val="000000"/>
                <w:kern w:val="0"/>
                <w:szCs w:val="21"/>
              </w:rPr>
              <w:t>教育扶贫救助基金</w:t>
            </w:r>
          </w:p>
        </w:tc>
        <w:tc>
          <w:tcPr>
            <w:tcW w:w="3223" w:type="dxa"/>
            <w:vAlign w:val="center"/>
            <w:hideMark/>
          </w:tcPr>
          <w:p w:rsidR="001A14E9" w:rsidRPr="009E69EB" w:rsidRDefault="001A14E9" w:rsidP="007071B4">
            <w:pPr>
              <w:widowControl/>
              <w:rPr>
                <w:rFonts w:ascii="宋体" w:hAnsi="宋体" w:cs="宋体"/>
                <w:color w:val="000000"/>
                <w:kern w:val="0"/>
                <w:szCs w:val="21"/>
              </w:rPr>
            </w:pPr>
            <w:r w:rsidRPr="009E69EB">
              <w:rPr>
                <w:rFonts w:ascii="宋体" w:hAnsi="宋体" w:cs="宋体" w:hint="eastAsia"/>
                <w:color w:val="000000"/>
                <w:kern w:val="0"/>
                <w:szCs w:val="21"/>
              </w:rPr>
              <w:t>建档立</w:t>
            </w:r>
            <w:proofErr w:type="gramStart"/>
            <w:r w:rsidRPr="009E69EB">
              <w:rPr>
                <w:rFonts w:ascii="宋体" w:hAnsi="宋体" w:cs="宋体" w:hint="eastAsia"/>
                <w:color w:val="000000"/>
                <w:kern w:val="0"/>
                <w:szCs w:val="21"/>
              </w:rPr>
              <w:t>卡贫困</w:t>
            </w:r>
            <w:proofErr w:type="gramEnd"/>
            <w:r w:rsidRPr="009E69EB">
              <w:rPr>
                <w:rFonts w:ascii="宋体" w:hAnsi="宋体" w:cs="宋体" w:hint="eastAsia"/>
                <w:color w:val="000000"/>
                <w:kern w:val="0"/>
                <w:szCs w:val="21"/>
              </w:rPr>
              <w:t>家庭</w:t>
            </w:r>
            <w:r>
              <w:rPr>
                <w:rFonts w:ascii="宋体" w:hAnsi="宋体" w:cs="宋体" w:hint="eastAsia"/>
                <w:color w:val="000000"/>
                <w:kern w:val="0"/>
                <w:szCs w:val="21"/>
              </w:rPr>
              <w:t>学生</w:t>
            </w:r>
          </w:p>
        </w:tc>
        <w:tc>
          <w:tcPr>
            <w:tcW w:w="1986" w:type="dxa"/>
            <w:vAlign w:val="center"/>
            <w:hideMark/>
          </w:tcPr>
          <w:p w:rsidR="001A14E9" w:rsidRPr="009E69EB" w:rsidRDefault="001A14E9" w:rsidP="007071B4">
            <w:pPr>
              <w:widowControl/>
              <w:rPr>
                <w:szCs w:val="21"/>
              </w:rPr>
            </w:pPr>
            <w:r>
              <w:rPr>
                <w:rFonts w:hint="eastAsia"/>
                <w:szCs w:val="21"/>
              </w:rPr>
              <w:t>解决享受现有资助政策后还存在的与就学直接相关的特殊困难</w:t>
            </w:r>
          </w:p>
        </w:tc>
        <w:tc>
          <w:tcPr>
            <w:tcW w:w="3119" w:type="dxa"/>
            <w:vAlign w:val="center"/>
            <w:hideMark/>
          </w:tcPr>
          <w:p w:rsidR="001A14E9" w:rsidRDefault="00432E31" w:rsidP="007071B4">
            <w:pPr>
              <w:widowControl/>
              <w:rPr>
                <w:szCs w:val="21"/>
              </w:rPr>
            </w:pPr>
            <w:r>
              <w:rPr>
                <w:rFonts w:hint="eastAsia"/>
                <w:szCs w:val="21"/>
              </w:rPr>
              <w:t>每户</w:t>
            </w:r>
            <w:r w:rsidR="001A14E9">
              <w:rPr>
                <w:rFonts w:hint="eastAsia"/>
                <w:szCs w:val="21"/>
              </w:rPr>
              <w:t>每年：</w:t>
            </w:r>
          </w:p>
          <w:p w:rsidR="001A14E9" w:rsidRDefault="001A14E9" w:rsidP="007071B4">
            <w:pPr>
              <w:widowControl/>
              <w:rPr>
                <w:szCs w:val="21"/>
              </w:rPr>
            </w:pPr>
            <w:r>
              <w:rPr>
                <w:rFonts w:hint="eastAsia"/>
                <w:szCs w:val="21"/>
              </w:rPr>
              <w:t>学前、小学</w:t>
            </w:r>
            <w:r>
              <w:rPr>
                <w:rFonts w:hint="eastAsia"/>
                <w:szCs w:val="21"/>
              </w:rPr>
              <w:t>500</w:t>
            </w:r>
            <w:r w:rsidR="00782D8F">
              <w:rPr>
                <w:rFonts w:hint="eastAsia"/>
                <w:szCs w:val="21"/>
              </w:rPr>
              <w:t>—</w:t>
            </w:r>
            <w:r>
              <w:rPr>
                <w:rFonts w:hint="eastAsia"/>
                <w:szCs w:val="21"/>
              </w:rPr>
              <w:t>800</w:t>
            </w:r>
            <w:r>
              <w:rPr>
                <w:rFonts w:hint="eastAsia"/>
                <w:szCs w:val="21"/>
              </w:rPr>
              <w:t>元；</w:t>
            </w:r>
          </w:p>
          <w:p w:rsidR="001A14E9" w:rsidRDefault="001A14E9" w:rsidP="007071B4">
            <w:pPr>
              <w:widowControl/>
              <w:rPr>
                <w:szCs w:val="21"/>
              </w:rPr>
            </w:pPr>
            <w:r>
              <w:rPr>
                <w:rFonts w:hint="eastAsia"/>
                <w:szCs w:val="21"/>
              </w:rPr>
              <w:t>初中</w:t>
            </w:r>
            <w:r>
              <w:rPr>
                <w:rFonts w:hint="eastAsia"/>
                <w:szCs w:val="21"/>
              </w:rPr>
              <w:t>800</w:t>
            </w:r>
            <w:r w:rsidR="00782D8F">
              <w:rPr>
                <w:rFonts w:hint="eastAsia"/>
                <w:szCs w:val="21"/>
              </w:rPr>
              <w:t>—</w:t>
            </w:r>
            <w:r>
              <w:rPr>
                <w:rFonts w:hint="eastAsia"/>
                <w:szCs w:val="21"/>
              </w:rPr>
              <w:t>1000</w:t>
            </w:r>
            <w:r>
              <w:rPr>
                <w:rFonts w:hint="eastAsia"/>
                <w:szCs w:val="21"/>
              </w:rPr>
              <w:t>元；</w:t>
            </w:r>
          </w:p>
          <w:p w:rsidR="001A14E9" w:rsidRDefault="001A14E9" w:rsidP="007071B4">
            <w:pPr>
              <w:widowControl/>
              <w:rPr>
                <w:szCs w:val="21"/>
              </w:rPr>
            </w:pPr>
            <w:r>
              <w:rPr>
                <w:rFonts w:hint="eastAsia"/>
                <w:szCs w:val="21"/>
              </w:rPr>
              <w:t>高中（中职）</w:t>
            </w:r>
            <w:r>
              <w:rPr>
                <w:rFonts w:hint="eastAsia"/>
                <w:szCs w:val="21"/>
              </w:rPr>
              <w:t>800</w:t>
            </w:r>
            <w:r w:rsidR="00782D8F">
              <w:rPr>
                <w:rFonts w:hint="eastAsia"/>
                <w:szCs w:val="21"/>
              </w:rPr>
              <w:t>—</w:t>
            </w:r>
            <w:r>
              <w:rPr>
                <w:rFonts w:hint="eastAsia"/>
                <w:szCs w:val="21"/>
              </w:rPr>
              <w:t>1500</w:t>
            </w:r>
            <w:r>
              <w:rPr>
                <w:rFonts w:hint="eastAsia"/>
                <w:szCs w:val="21"/>
              </w:rPr>
              <w:t>元；</w:t>
            </w:r>
          </w:p>
          <w:p w:rsidR="001A14E9" w:rsidRPr="009E69EB" w:rsidRDefault="001A14E9" w:rsidP="007071B4">
            <w:pPr>
              <w:widowControl/>
              <w:rPr>
                <w:szCs w:val="21"/>
              </w:rPr>
            </w:pPr>
            <w:r>
              <w:rPr>
                <w:rFonts w:hint="eastAsia"/>
                <w:szCs w:val="21"/>
              </w:rPr>
              <w:t>大学</w:t>
            </w:r>
            <w:r>
              <w:rPr>
                <w:rFonts w:hint="eastAsia"/>
                <w:szCs w:val="21"/>
              </w:rPr>
              <w:t>1000</w:t>
            </w:r>
            <w:r w:rsidR="00782D8F">
              <w:rPr>
                <w:rFonts w:hint="eastAsia"/>
                <w:szCs w:val="21"/>
              </w:rPr>
              <w:t>—</w:t>
            </w:r>
            <w:r>
              <w:rPr>
                <w:rFonts w:hint="eastAsia"/>
                <w:szCs w:val="21"/>
              </w:rPr>
              <w:t>2000</w:t>
            </w:r>
            <w:r>
              <w:rPr>
                <w:rFonts w:hint="eastAsia"/>
                <w:szCs w:val="21"/>
              </w:rPr>
              <w:t>元。</w:t>
            </w:r>
          </w:p>
        </w:tc>
        <w:tc>
          <w:tcPr>
            <w:tcW w:w="1843" w:type="dxa"/>
            <w:vAlign w:val="center"/>
            <w:hideMark/>
          </w:tcPr>
          <w:p w:rsidR="001A14E9" w:rsidRDefault="004474A1" w:rsidP="007071B4">
            <w:pPr>
              <w:widowControl/>
              <w:rPr>
                <w:rFonts w:ascii="宋体" w:hAnsi="宋体" w:cs="宋体"/>
                <w:color w:val="000000"/>
                <w:kern w:val="0"/>
                <w:szCs w:val="21"/>
              </w:rPr>
            </w:pPr>
            <w:r>
              <w:rPr>
                <w:rFonts w:ascii="宋体" w:hAnsi="宋体" w:cs="宋体" w:hint="eastAsia"/>
                <w:color w:val="000000"/>
                <w:kern w:val="0"/>
                <w:szCs w:val="21"/>
              </w:rPr>
              <w:t>有救助需求的建档立</w:t>
            </w:r>
            <w:proofErr w:type="gramStart"/>
            <w:r>
              <w:rPr>
                <w:rFonts w:ascii="宋体" w:hAnsi="宋体" w:cs="宋体" w:hint="eastAsia"/>
                <w:color w:val="000000"/>
                <w:kern w:val="0"/>
                <w:szCs w:val="21"/>
              </w:rPr>
              <w:t>卡家庭</w:t>
            </w:r>
            <w:proofErr w:type="gramEnd"/>
            <w:r w:rsidR="001A14E9">
              <w:rPr>
                <w:rFonts w:ascii="宋体" w:hAnsi="宋体" w:cs="宋体" w:hint="eastAsia"/>
                <w:color w:val="000000"/>
                <w:kern w:val="0"/>
                <w:szCs w:val="21"/>
              </w:rPr>
              <w:t>自愿申请</w:t>
            </w:r>
          </w:p>
        </w:tc>
        <w:tc>
          <w:tcPr>
            <w:tcW w:w="2053" w:type="dxa"/>
            <w:tcBorders>
              <w:top w:val="single" w:sz="4" w:space="0" w:color="auto"/>
            </w:tcBorders>
            <w:vAlign w:val="center"/>
          </w:tcPr>
          <w:p w:rsidR="001A14E9" w:rsidRPr="009E69EB" w:rsidRDefault="001A14E9" w:rsidP="007071B4">
            <w:pPr>
              <w:rPr>
                <w:rFonts w:ascii="宋体" w:hAnsi="宋体" w:cs="宋体"/>
                <w:color w:val="000000"/>
                <w:szCs w:val="21"/>
              </w:rPr>
            </w:pPr>
            <w:r>
              <w:rPr>
                <w:rFonts w:ascii="宋体" w:hAnsi="宋体" w:cs="宋体" w:hint="eastAsia"/>
                <w:color w:val="000000"/>
                <w:szCs w:val="21"/>
              </w:rPr>
              <w:t>学生申请</w:t>
            </w:r>
            <w:r w:rsidR="00782D8F">
              <w:rPr>
                <w:rFonts w:ascii="宋体" w:hAnsi="宋体" w:cs="宋体" w:hint="eastAsia"/>
                <w:color w:val="000000"/>
                <w:szCs w:val="21"/>
              </w:rPr>
              <w:t>—</w:t>
            </w:r>
            <w:r>
              <w:rPr>
                <w:rFonts w:ascii="宋体" w:hAnsi="宋体" w:cs="宋体" w:hint="eastAsia"/>
                <w:color w:val="000000"/>
                <w:szCs w:val="21"/>
              </w:rPr>
              <w:t>村级初审</w:t>
            </w:r>
            <w:r w:rsidR="00782D8F">
              <w:rPr>
                <w:rFonts w:ascii="宋体" w:hAnsi="宋体" w:cs="宋体" w:hint="eastAsia"/>
                <w:color w:val="000000"/>
                <w:szCs w:val="21"/>
              </w:rPr>
              <w:t>—</w:t>
            </w:r>
            <w:r>
              <w:rPr>
                <w:rFonts w:ascii="宋体" w:hAnsi="宋体" w:cs="宋体" w:hint="eastAsia"/>
                <w:color w:val="000000"/>
                <w:szCs w:val="21"/>
              </w:rPr>
              <w:t>镇乡复审</w:t>
            </w:r>
            <w:r w:rsidR="00782D8F">
              <w:rPr>
                <w:rFonts w:ascii="宋体" w:hAnsi="宋体" w:cs="宋体" w:hint="eastAsia"/>
                <w:color w:val="000000"/>
                <w:szCs w:val="21"/>
              </w:rPr>
              <w:t>—</w:t>
            </w:r>
            <w:r>
              <w:rPr>
                <w:rFonts w:ascii="宋体" w:hAnsi="宋体" w:cs="宋体" w:hint="eastAsia"/>
                <w:color w:val="000000"/>
                <w:szCs w:val="21"/>
              </w:rPr>
              <w:t>县级审定</w:t>
            </w:r>
            <w:r w:rsidR="00782D8F">
              <w:rPr>
                <w:rFonts w:ascii="宋体" w:hAnsi="宋体" w:cs="宋体" w:hint="eastAsia"/>
                <w:color w:val="000000"/>
                <w:szCs w:val="21"/>
              </w:rPr>
              <w:t>—</w:t>
            </w:r>
            <w:r>
              <w:rPr>
                <w:rFonts w:ascii="宋体" w:hAnsi="宋体" w:cs="宋体" w:hint="eastAsia"/>
                <w:color w:val="000000"/>
                <w:szCs w:val="21"/>
              </w:rPr>
              <w:t>公示</w:t>
            </w:r>
            <w:r w:rsidR="00782D8F">
              <w:rPr>
                <w:rFonts w:ascii="宋体" w:hAnsi="宋体" w:cs="宋体" w:hint="eastAsia"/>
                <w:color w:val="000000"/>
                <w:szCs w:val="21"/>
              </w:rPr>
              <w:t>—</w:t>
            </w:r>
            <w:r>
              <w:rPr>
                <w:rFonts w:ascii="宋体" w:hAnsi="宋体" w:cs="宋体" w:hint="eastAsia"/>
                <w:color w:val="000000"/>
                <w:szCs w:val="21"/>
              </w:rPr>
              <w:t>发放</w:t>
            </w:r>
          </w:p>
        </w:tc>
      </w:tr>
    </w:tbl>
    <w:p w:rsidR="001A14E9" w:rsidRDefault="001A14E9" w:rsidP="002729F2">
      <w:pPr>
        <w:spacing w:line="560" w:lineRule="exact"/>
        <w:rPr>
          <w:rFonts w:ascii="仿宋" w:eastAsia="仿宋" w:hAnsi="仿宋" w:cs="宋体-18030"/>
          <w:sz w:val="32"/>
          <w:szCs w:val="32"/>
        </w:rPr>
      </w:pPr>
    </w:p>
    <w:p w:rsidR="007538FA" w:rsidRDefault="007538FA" w:rsidP="007538FA">
      <w:pPr>
        <w:widowControl/>
        <w:spacing w:after="200" w:line="276" w:lineRule="auto"/>
        <w:jc w:val="center"/>
        <w:rPr>
          <w:b/>
          <w:sz w:val="44"/>
          <w:szCs w:val="44"/>
        </w:rPr>
        <w:sectPr w:rsidR="007538FA" w:rsidSect="002729F2">
          <w:pgSz w:w="16838" w:h="11906" w:orient="landscape"/>
          <w:pgMar w:top="1797" w:right="1440" w:bottom="1797" w:left="1440" w:header="851" w:footer="992" w:gutter="0"/>
          <w:cols w:space="425"/>
          <w:docGrid w:type="linesAndChars" w:linePitch="312"/>
        </w:sectPr>
      </w:pPr>
    </w:p>
    <w:p w:rsidR="007538FA" w:rsidRDefault="007538FA" w:rsidP="007538FA">
      <w:pPr>
        <w:widowControl/>
        <w:spacing w:after="200" w:line="276" w:lineRule="auto"/>
        <w:jc w:val="center"/>
        <w:rPr>
          <w:b/>
          <w:sz w:val="44"/>
          <w:szCs w:val="44"/>
        </w:rPr>
      </w:pPr>
      <w:r w:rsidRPr="00140083">
        <w:rPr>
          <w:rFonts w:hint="eastAsia"/>
          <w:b/>
          <w:sz w:val="44"/>
          <w:szCs w:val="44"/>
        </w:rPr>
        <w:lastRenderedPageBreak/>
        <w:t>绵竹市学生资助政策宣传资料</w:t>
      </w:r>
    </w:p>
    <w:p w:rsidR="007538FA" w:rsidRDefault="007538FA" w:rsidP="007538FA">
      <w:pPr>
        <w:widowControl/>
        <w:spacing w:after="200" w:line="276" w:lineRule="auto"/>
        <w:jc w:val="center"/>
        <w:rPr>
          <w:rFonts w:ascii="黑体" w:eastAsia="黑体" w:hAnsi="黑体"/>
          <w:sz w:val="32"/>
          <w:szCs w:val="32"/>
        </w:rPr>
      </w:pPr>
      <w:r>
        <w:rPr>
          <w:rFonts w:hint="eastAsia"/>
          <w:b/>
          <w:sz w:val="44"/>
          <w:szCs w:val="44"/>
        </w:rPr>
        <w:t>（文字版）</w:t>
      </w:r>
    </w:p>
    <w:p w:rsidR="007538FA" w:rsidRPr="001A464F" w:rsidRDefault="007538FA" w:rsidP="007538FA">
      <w:pPr>
        <w:pStyle w:val="a5"/>
        <w:spacing w:line="560" w:lineRule="exact"/>
        <w:ind w:firstLineChars="200" w:firstLine="640"/>
        <w:rPr>
          <w:rFonts w:ascii="黑体" w:eastAsia="黑体" w:hAnsi="黑体"/>
          <w:sz w:val="32"/>
          <w:szCs w:val="32"/>
        </w:rPr>
      </w:pPr>
      <w:r w:rsidRPr="001A464F">
        <w:rPr>
          <w:rFonts w:ascii="黑体" w:eastAsia="黑体" w:hAnsi="黑体" w:hint="eastAsia"/>
          <w:sz w:val="32"/>
          <w:szCs w:val="32"/>
        </w:rPr>
        <w:t>一、我市已执行的资助政策项目</w:t>
      </w:r>
    </w:p>
    <w:p w:rsidR="007538FA" w:rsidRPr="008E6CD5" w:rsidRDefault="007538FA" w:rsidP="007538FA">
      <w:pPr>
        <w:pStyle w:val="a5"/>
        <w:spacing w:line="560" w:lineRule="exact"/>
        <w:ind w:firstLineChars="200" w:firstLine="643"/>
        <w:rPr>
          <w:rFonts w:ascii="楷体" w:eastAsia="楷体" w:hAnsi="楷体"/>
          <w:b/>
          <w:sz w:val="32"/>
          <w:szCs w:val="32"/>
        </w:rPr>
      </w:pPr>
      <w:r w:rsidRPr="008E6CD5">
        <w:rPr>
          <w:rFonts w:ascii="楷体" w:eastAsia="楷体" w:hAnsi="楷体" w:hint="eastAsia"/>
          <w:b/>
          <w:sz w:val="32"/>
          <w:szCs w:val="32"/>
        </w:rPr>
        <w:t>（一）</w:t>
      </w:r>
      <w:r w:rsidRPr="008E6CD5">
        <w:rPr>
          <w:rFonts w:ascii="楷体" w:eastAsia="楷体" w:hAnsi="楷体"/>
          <w:b/>
          <w:sz w:val="32"/>
          <w:szCs w:val="32"/>
        </w:rPr>
        <w:t>学前保教费减免</w:t>
      </w:r>
    </w:p>
    <w:p w:rsidR="007538FA" w:rsidRPr="001A464F" w:rsidRDefault="007538FA" w:rsidP="007538FA">
      <w:pPr>
        <w:pStyle w:val="a5"/>
        <w:spacing w:line="560" w:lineRule="exact"/>
        <w:ind w:firstLineChars="200" w:firstLine="643"/>
        <w:rPr>
          <w:rFonts w:ascii="仿宋" w:eastAsia="仿宋" w:hAnsi="仿宋"/>
          <w:sz w:val="32"/>
          <w:szCs w:val="32"/>
        </w:rPr>
      </w:pPr>
      <w:r w:rsidRPr="001A464F">
        <w:rPr>
          <w:rFonts w:ascii="仿宋" w:eastAsia="仿宋" w:hAnsi="仿宋"/>
          <w:b/>
          <w:sz w:val="32"/>
          <w:szCs w:val="32"/>
        </w:rPr>
        <w:t>政策内容：</w:t>
      </w:r>
      <w:r w:rsidRPr="001A464F">
        <w:rPr>
          <w:rFonts w:ascii="仿宋" w:eastAsia="仿宋" w:hAnsi="仿宋"/>
          <w:sz w:val="32"/>
          <w:szCs w:val="32"/>
        </w:rPr>
        <w:t>对我市普惠性幼儿园正式注册的在校生中的孤儿、残疾儿童和家庭经济困难的儿童减免保教费</w:t>
      </w:r>
      <w:r w:rsidRPr="001A464F">
        <w:rPr>
          <w:rFonts w:ascii="仿宋" w:eastAsia="仿宋" w:hAnsi="仿宋" w:hint="eastAsia"/>
          <w:sz w:val="32"/>
          <w:szCs w:val="32"/>
        </w:rPr>
        <w:t>，年龄在3-6周岁</w:t>
      </w:r>
      <w:r w:rsidRPr="001A464F">
        <w:rPr>
          <w:rFonts w:ascii="仿宋" w:eastAsia="仿宋" w:hAnsi="仿宋"/>
          <w:sz w:val="32"/>
          <w:szCs w:val="32"/>
        </w:rPr>
        <w:t>。</w:t>
      </w:r>
      <w:r w:rsidRPr="001A464F">
        <w:rPr>
          <w:rFonts w:ascii="仿宋" w:eastAsia="仿宋" w:hAnsi="仿宋" w:hint="eastAsia"/>
          <w:sz w:val="32"/>
          <w:szCs w:val="32"/>
        </w:rPr>
        <w:t>资助比例约占在校幼儿的10%，</w:t>
      </w:r>
      <w:r w:rsidRPr="001A464F">
        <w:rPr>
          <w:rFonts w:ascii="仿宋" w:eastAsia="仿宋" w:hAnsi="仿宋"/>
          <w:sz w:val="32"/>
          <w:szCs w:val="32"/>
        </w:rPr>
        <w:t>减免标准为每生每年 1000 元。</w:t>
      </w:r>
    </w:p>
    <w:p w:rsidR="007538FA" w:rsidRPr="001A464F" w:rsidRDefault="007538FA" w:rsidP="007538FA">
      <w:pPr>
        <w:pStyle w:val="a5"/>
        <w:spacing w:line="560" w:lineRule="exact"/>
        <w:ind w:firstLineChars="200" w:firstLine="643"/>
        <w:rPr>
          <w:rFonts w:ascii="仿宋" w:eastAsia="仿宋" w:hAnsi="仿宋"/>
          <w:sz w:val="32"/>
          <w:szCs w:val="32"/>
        </w:rPr>
      </w:pPr>
      <w:r w:rsidRPr="001A464F">
        <w:rPr>
          <w:rFonts w:ascii="仿宋" w:eastAsia="仿宋" w:hAnsi="仿宋"/>
          <w:b/>
          <w:sz w:val="32"/>
          <w:szCs w:val="32"/>
        </w:rPr>
        <w:t>申请地点</w:t>
      </w:r>
      <w:r w:rsidRPr="001A464F">
        <w:rPr>
          <w:rFonts w:ascii="仿宋" w:eastAsia="仿宋" w:hAnsi="仿宋"/>
          <w:sz w:val="32"/>
          <w:szCs w:val="32"/>
        </w:rPr>
        <w:t>：学生就读幼儿园</w:t>
      </w:r>
    </w:p>
    <w:p w:rsidR="007538FA" w:rsidRPr="008E6CD5" w:rsidRDefault="007538FA" w:rsidP="007538FA">
      <w:pPr>
        <w:pStyle w:val="a5"/>
        <w:spacing w:line="560" w:lineRule="exact"/>
        <w:ind w:firstLineChars="200" w:firstLine="643"/>
        <w:rPr>
          <w:rFonts w:ascii="楷体" w:eastAsia="楷体" w:hAnsi="楷体"/>
          <w:b/>
          <w:sz w:val="32"/>
          <w:szCs w:val="32"/>
        </w:rPr>
      </w:pPr>
      <w:r w:rsidRPr="008E6CD5">
        <w:rPr>
          <w:rFonts w:ascii="楷体" w:eastAsia="楷体" w:hAnsi="楷体" w:hint="eastAsia"/>
          <w:b/>
          <w:sz w:val="32"/>
          <w:szCs w:val="32"/>
        </w:rPr>
        <w:t>（二）</w:t>
      </w:r>
      <w:r w:rsidRPr="008E6CD5">
        <w:rPr>
          <w:rFonts w:ascii="楷体" w:eastAsia="楷体" w:hAnsi="楷体"/>
          <w:b/>
          <w:sz w:val="32"/>
          <w:szCs w:val="32"/>
        </w:rPr>
        <w:t>义务教育阶段“三免一补”</w:t>
      </w:r>
    </w:p>
    <w:p w:rsidR="007538FA" w:rsidRPr="001A464F" w:rsidRDefault="007538FA" w:rsidP="007538FA">
      <w:pPr>
        <w:pStyle w:val="a5"/>
        <w:spacing w:line="560" w:lineRule="exact"/>
        <w:ind w:firstLineChars="200" w:firstLine="643"/>
        <w:rPr>
          <w:rFonts w:ascii="仿宋" w:eastAsia="仿宋" w:hAnsi="仿宋"/>
          <w:sz w:val="32"/>
          <w:szCs w:val="32"/>
        </w:rPr>
      </w:pPr>
      <w:r w:rsidRPr="001A464F">
        <w:rPr>
          <w:rFonts w:ascii="仿宋" w:eastAsia="仿宋" w:hAnsi="仿宋"/>
          <w:b/>
          <w:sz w:val="32"/>
          <w:szCs w:val="32"/>
        </w:rPr>
        <w:t>政策内容：</w:t>
      </w:r>
      <w:r w:rsidRPr="001A464F">
        <w:rPr>
          <w:rFonts w:ascii="仿宋" w:eastAsia="仿宋" w:hAnsi="仿宋"/>
          <w:sz w:val="32"/>
          <w:szCs w:val="32"/>
        </w:rPr>
        <w:t>对我市城乡义务教育阶段</w:t>
      </w:r>
      <w:r w:rsidRPr="001A464F">
        <w:rPr>
          <w:rFonts w:ascii="仿宋" w:eastAsia="仿宋" w:hAnsi="仿宋" w:hint="eastAsia"/>
          <w:sz w:val="32"/>
          <w:szCs w:val="32"/>
        </w:rPr>
        <w:t>公办学校</w:t>
      </w:r>
      <w:r w:rsidRPr="001A464F">
        <w:rPr>
          <w:rFonts w:ascii="仿宋" w:eastAsia="仿宋" w:hAnsi="仿宋"/>
          <w:sz w:val="32"/>
          <w:szCs w:val="32"/>
        </w:rPr>
        <w:t>所有学生免除学杂费、免费提供教科书、免除作业本费，并按照小学每生每年 1000 元、初中每生每年 1250 元的标准补助家庭经济困难寄宿生生活费</w:t>
      </w:r>
      <w:r w:rsidRPr="001A464F">
        <w:rPr>
          <w:rFonts w:ascii="仿宋" w:eastAsia="仿宋" w:hAnsi="仿宋" w:hint="eastAsia"/>
          <w:sz w:val="32"/>
          <w:szCs w:val="32"/>
        </w:rPr>
        <w:t>，</w:t>
      </w:r>
      <w:r w:rsidR="00882037" w:rsidRPr="001A464F">
        <w:rPr>
          <w:rFonts w:ascii="仿宋" w:eastAsia="仿宋" w:hAnsi="仿宋" w:hint="eastAsia"/>
          <w:sz w:val="32"/>
          <w:szCs w:val="32"/>
        </w:rPr>
        <w:t>资助</w:t>
      </w:r>
      <w:r w:rsidR="00882037">
        <w:rPr>
          <w:rFonts w:ascii="仿宋" w:eastAsia="仿宋" w:hAnsi="仿宋" w:hint="eastAsia"/>
          <w:sz w:val="32"/>
          <w:szCs w:val="32"/>
        </w:rPr>
        <w:t>名额由上级下达</w:t>
      </w:r>
      <w:r w:rsidRPr="001A464F">
        <w:rPr>
          <w:rFonts w:ascii="仿宋" w:eastAsia="仿宋" w:hAnsi="仿宋"/>
          <w:sz w:val="32"/>
          <w:szCs w:val="32"/>
        </w:rPr>
        <w:t xml:space="preserve">。   </w:t>
      </w:r>
    </w:p>
    <w:p w:rsidR="007538FA" w:rsidRPr="001A464F" w:rsidRDefault="007538FA" w:rsidP="007538FA">
      <w:pPr>
        <w:pStyle w:val="a5"/>
        <w:spacing w:line="560" w:lineRule="exact"/>
        <w:ind w:firstLineChars="200" w:firstLine="643"/>
        <w:rPr>
          <w:rFonts w:ascii="仿宋" w:eastAsia="仿宋" w:hAnsi="仿宋"/>
          <w:sz w:val="32"/>
          <w:szCs w:val="32"/>
        </w:rPr>
      </w:pPr>
      <w:r w:rsidRPr="001A464F">
        <w:rPr>
          <w:rFonts w:ascii="仿宋" w:eastAsia="仿宋" w:hAnsi="仿宋"/>
          <w:b/>
          <w:sz w:val="32"/>
          <w:szCs w:val="32"/>
        </w:rPr>
        <w:t>申请地点：</w:t>
      </w:r>
      <w:r w:rsidRPr="001A464F">
        <w:rPr>
          <w:rFonts w:ascii="仿宋" w:eastAsia="仿宋" w:hAnsi="仿宋"/>
          <w:sz w:val="32"/>
          <w:szCs w:val="32"/>
        </w:rPr>
        <w:t>学生就读学校</w:t>
      </w:r>
    </w:p>
    <w:p w:rsidR="007538FA" w:rsidRPr="008E6CD5" w:rsidRDefault="007538FA" w:rsidP="007538FA">
      <w:pPr>
        <w:pStyle w:val="a5"/>
        <w:spacing w:line="560" w:lineRule="exact"/>
        <w:ind w:firstLineChars="200" w:firstLine="643"/>
        <w:rPr>
          <w:rFonts w:ascii="楷体" w:eastAsia="楷体" w:hAnsi="楷体"/>
          <w:b/>
          <w:sz w:val="32"/>
          <w:szCs w:val="32"/>
        </w:rPr>
      </w:pPr>
      <w:r w:rsidRPr="008E6CD5">
        <w:rPr>
          <w:rFonts w:ascii="楷体" w:eastAsia="楷体" w:hAnsi="楷体" w:hint="eastAsia"/>
          <w:b/>
          <w:sz w:val="32"/>
          <w:szCs w:val="32"/>
        </w:rPr>
        <w:t>（三）</w:t>
      </w:r>
      <w:r w:rsidRPr="008E6CD5">
        <w:rPr>
          <w:rFonts w:ascii="楷体" w:eastAsia="楷体" w:hAnsi="楷体"/>
          <w:b/>
          <w:sz w:val="32"/>
          <w:szCs w:val="32"/>
        </w:rPr>
        <w:t>普通高中国家助学金</w:t>
      </w:r>
    </w:p>
    <w:p w:rsidR="007538FA" w:rsidRDefault="007538FA" w:rsidP="007538FA">
      <w:pPr>
        <w:pStyle w:val="a5"/>
        <w:spacing w:line="560" w:lineRule="exact"/>
        <w:ind w:firstLineChars="200" w:firstLine="643"/>
        <w:rPr>
          <w:rFonts w:ascii="仿宋" w:eastAsia="仿宋" w:hAnsi="仿宋"/>
          <w:sz w:val="32"/>
          <w:szCs w:val="32"/>
        </w:rPr>
      </w:pPr>
      <w:r w:rsidRPr="001A464F">
        <w:rPr>
          <w:rFonts w:ascii="仿宋" w:eastAsia="仿宋" w:hAnsi="仿宋"/>
          <w:b/>
          <w:sz w:val="32"/>
          <w:szCs w:val="32"/>
        </w:rPr>
        <w:t>政策内容：</w:t>
      </w:r>
      <w:r w:rsidRPr="001A464F">
        <w:rPr>
          <w:rFonts w:ascii="仿宋" w:eastAsia="仿宋" w:hAnsi="仿宋"/>
          <w:sz w:val="32"/>
          <w:szCs w:val="32"/>
        </w:rPr>
        <w:t>对我市具有正式注册学籍的普通高中家庭经济困难学生提供</w:t>
      </w:r>
      <w:r w:rsidRPr="001A464F">
        <w:rPr>
          <w:rFonts w:ascii="仿宋" w:eastAsia="仿宋" w:hAnsi="仿宋" w:hint="eastAsia"/>
          <w:sz w:val="32"/>
          <w:szCs w:val="32"/>
        </w:rPr>
        <w:t>生均</w:t>
      </w:r>
      <w:r w:rsidRPr="001A464F">
        <w:rPr>
          <w:rFonts w:ascii="仿宋" w:eastAsia="仿宋" w:hAnsi="仿宋"/>
          <w:sz w:val="32"/>
          <w:szCs w:val="32"/>
        </w:rPr>
        <w:t>每年 2000 元的助学金。</w:t>
      </w:r>
      <w:r w:rsidRPr="001A464F">
        <w:rPr>
          <w:rFonts w:ascii="仿宋" w:eastAsia="仿宋" w:hAnsi="仿宋" w:hint="eastAsia"/>
          <w:sz w:val="32"/>
          <w:szCs w:val="32"/>
        </w:rPr>
        <w:t>按省上要求，我市按实际情况划分了三个档次，分别是3500元、2000元、1500元，资助</w:t>
      </w:r>
      <w:r w:rsidR="00882037">
        <w:rPr>
          <w:rFonts w:ascii="仿宋" w:eastAsia="仿宋" w:hAnsi="仿宋" w:hint="eastAsia"/>
          <w:sz w:val="32"/>
          <w:szCs w:val="32"/>
        </w:rPr>
        <w:t>名额由上级下达</w:t>
      </w:r>
      <w:r w:rsidRPr="001A464F">
        <w:rPr>
          <w:rFonts w:ascii="仿宋" w:eastAsia="仿宋" w:hAnsi="仿宋" w:hint="eastAsia"/>
          <w:sz w:val="32"/>
          <w:szCs w:val="32"/>
        </w:rPr>
        <w:t>。</w:t>
      </w:r>
    </w:p>
    <w:p w:rsidR="007538FA" w:rsidRPr="001A464F" w:rsidRDefault="007538FA" w:rsidP="007538FA">
      <w:pPr>
        <w:pStyle w:val="a5"/>
        <w:spacing w:line="560" w:lineRule="exact"/>
        <w:ind w:firstLineChars="200" w:firstLine="643"/>
        <w:rPr>
          <w:rFonts w:ascii="仿宋" w:eastAsia="仿宋" w:hAnsi="仿宋"/>
          <w:sz w:val="32"/>
          <w:szCs w:val="32"/>
        </w:rPr>
      </w:pPr>
      <w:r w:rsidRPr="001A464F">
        <w:rPr>
          <w:rFonts w:ascii="仿宋" w:eastAsia="仿宋" w:hAnsi="仿宋"/>
          <w:b/>
          <w:sz w:val="32"/>
          <w:szCs w:val="32"/>
        </w:rPr>
        <w:t>申请地点：</w:t>
      </w:r>
      <w:r w:rsidRPr="001A464F">
        <w:rPr>
          <w:rFonts w:ascii="仿宋" w:eastAsia="仿宋" w:hAnsi="仿宋"/>
          <w:sz w:val="32"/>
          <w:szCs w:val="32"/>
        </w:rPr>
        <w:t>学生就读学校</w:t>
      </w:r>
    </w:p>
    <w:p w:rsidR="007538FA" w:rsidRPr="008E6CD5" w:rsidRDefault="007538FA" w:rsidP="007538FA">
      <w:pPr>
        <w:pStyle w:val="a5"/>
        <w:spacing w:line="560" w:lineRule="exact"/>
        <w:ind w:firstLineChars="200" w:firstLine="643"/>
        <w:rPr>
          <w:rFonts w:ascii="楷体" w:eastAsia="楷体" w:hAnsi="楷体"/>
          <w:b/>
          <w:sz w:val="32"/>
          <w:szCs w:val="32"/>
        </w:rPr>
      </w:pPr>
      <w:r w:rsidRPr="008E6CD5">
        <w:rPr>
          <w:rFonts w:ascii="楷体" w:eastAsia="楷体" w:hAnsi="楷体" w:hint="eastAsia"/>
          <w:b/>
          <w:sz w:val="32"/>
          <w:szCs w:val="32"/>
        </w:rPr>
        <w:t>（四）</w:t>
      </w:r>
      <w:r w:rsidRPr="008E6CD5">
        <w:rPr>
          <w:rFonts w:ascii="楷体" w:eastAsia="楷体" w:hAnsi="楷体"/>
          <w:b/>
          <w:sz w:val="32"/>
          <w:szCs w:val="32"/>
        </w:rPr>
        <w:t>普通高中免学费</w:t>
      </w:r>
    </w:p>
    <w:p w:rsidR="007538FA" w:rsidRDefault="007538FA" w:rsidP="007538FA">
      <w:pPr>
        <w:pStyle w:val="a5"/>
        <w:spacing w:line="560" w:lineRule="exact"/>
        <w:ind w:firstLineChars="200" w:firstLine="643"/>
        <w:rPr>
          <w:rFonts w:ascii="仿宋" w:eastAsia="仿宋" w:hAnsi="仿宋"/>
          <w:sz w:val="32"/>
          <w:szCs w:val="32"/>
        </w:rPr>
      </w:pPr>
      <w:r w:rsidRPr="001A464F">
        <w:rPr>
          <w:rFonts w:ascii="仿宋" w:eastAsia="仿宋" w:hAnsi="仿宋"/>
          <w:b/>
          <w:sz w:val="32"/>
          <w:szCs w:val="32"/>
        </w:rPr>
        <w:t>政策内容：</w:t>
      </w:r>
      <w:r w:rsidRPr="001A464F">
        <w:rPr>
          <w:rFonts w:ascii="仿宋" w:eastAsia="仿宋" w:hAnsi="仿宋"/>
          <w:sz w:val="32"/>
          <w:szCs w:val="32"/>
        </w:rPr>
        <w:t>对我市具有正式注册学籍的普通高中家庭经</w:t>
      </w:r>
      <w:r w:rsidRPr="001A464F">
        <w:rPr>
          <w:rFonts w:ascii="仿宋" w:eastAsia="仿宋" w:hAnsi="仿宋"/>
          <w:sz w:val="32"/>
          <w:szCs w:val="32"/>
        </w:rPr>
        <w:lastRenderedPageBreak/>
        <w:t>济困难学生免除学费。减免标准为920元/生·年</w:t>
      </w:r>
      <w:r w:rsidRPr="001A464F">
        <w:rPr>
          <w:rFonts w:ascii="仿宋" w:eastAsia="仿宋" w:hAnsi="仿宋" w:hint="eastAsia"/>
          <w:sz w:val="32"/>
          <w:szCs w:val="32"/>
        </w:rPr>
        <w:t>，</w:t>
      </w:r>
      <w:r w:rsidR="00882037" w:rsidRPr="001A464F">
        <w:rPr>
          <w:rFonts w:ascii="仿宋" w:eastAsia="仿宋" w:hAnsi="仿宋" w:hint="eastAsia"/>
          <w:sz w:val="32"/>
          <w:szCs w:val="32"/>
        </w:rPr>
        <w:t>资助</w:t>
      </w:r>
      <w:r w:rsidR="00882037">
        <w:rPr>
          <w:rFonts w:ascii="仿宋" w:eastAsia="仿宋" w:hAnsi="仿宋" w:hint="eastAsia"/>
          <w:sz w:val="32"/>
          <w:szCs w:val="32"/>
        </w:rPr>
        <w:t>名额由上级下达</w:t>
      </w:r>
      <w:r w:rsidR="00882037" w:rsidRPr="001A464F">
        <w:rPr>
          <w:rFonts w:ascii="仿宋" w:eastAsia="仿宋" w:hAnsi="仿宋" w:hint="eastAsia"/>
          <w:sz w:val="32"/>
          <w:szCs w:val="32"/>
        </w:rPr>
        <w:t>。</w:t>
      </w:r>
    </w:p>
    <w:p w:rsidR="007538FA" w:rsidRPr="001A464F" w:rsidRDefault="007538FA" w:rsidP="007538FA">
      <w:pPr>
        <w:pStyle w:val="a5"/>
        <w:spacing w:line="560" w:lineRule="exact"/>
        <w:ind w:firstLineChars="200" w:firstLine="643"/>
        <w:rPr>
          <w:rFonts w:ascii="仿宋" w:eastAsia="仿宋" w:hAnsi="仿宋"/>
          <w:sz w:val="32"/>
          <w:szCs w:val="32"/>
        </w:rPr>
      </w:pPr>
      <w:r w:rsidRPr="001A464F">
        <w:rPr>
          <w:rFonts w:ascii="仿宋" w:eastAsia="仿宋" w:hAnsi="仿宋"/>
          <w:b/>
          <w:sz w:val="32"/>
          <w:szCs w:val="32"/>
        </w:rPr>
        <w:t>申请地</w:t>
      </w:r>
      <w:r>
        <w:rPr>
          <w:rFonts w:ascii="仿宋" w:eastAsia="仿宋" w:hAnsi="仿宋" w:hint="eastAsia"/>
          <w:b/>
          <w:sz w:val="32"/>
          <w:szCs w:val="32"/>
        </w:rPr>
        <w:t>点</w:t>
      </w:r>
      <w:r w:rsidRPr="001A464F">
        <w:rPr>
          <w:rFonts w:ascii="仿宋" w:eastAsia="仿宋" w:hAnsi="仿宋"/>
          <w:b/>
          <w:sz w:val="32"/>
          <w:szCs w:val="32"/>
        </w:rPr>
        <w:t>：</w:t>
      </w:r>
      <w:r w:rsidRPr="001A464F">
        <w:rPr>
          <w:rFonts w:ascii="仿宋" w:eastAsia="仿宋" w:hAnsi="仿宋"/>
          <w:sz w:val="32"/>
          <w:szCs w:val="32"/>
        </w:rPr>
        <w:t>学生就读学校</w:t>
      </w:r>
    </w:p>
    <w:p w:rsidR="007538FA" w:rsidRPr="008E6CD5" w:rsidRDefault="007538FA" w:rsidP="007538FA">
      <w:pPr>
        <w:pStyle w:val="a5"/>
        <w:spacing w:line="560" w:lineRule="exact"/>
        <w:ind w:firstLineChars="200" w:firstLine="643"/>
        <w:rPr>
          <w:rFonts w:ascii="楷体" w:eastAsia="楷体" w:hAnsi="楷体"/>
          <w:b/>
          <w:sz w:val="32"/>
          <w:szCs w:val="32"/>
        </w:rPr>
      </w:pPr>
      <w:r w:rsidRPr="008E6CD5">
        <w:rPr>
          <w:rFonts w:ascii="楷体" w:eastAsia="楷体" w:hAnsi="楷体" w:hint="eastAsia"/>
          <w:b/>
          <w:sz w:val="32"/>
          <w:szCs w:val="32"/>
        </w:rPr>
        <w:t>（五）</w:t>
      </w:r>
      <w:r w:rsidRPr="008E6CD5">
        <w:rPr>
          <w:rFonts w:ascii="楷体" w:eastAsia="楷体" w:hAnsi="楷体"/>
          <w:b/>
          <w:sz w:val="32"/>
          <w:szCs w:val="32"/>
        </w:rPr>
        <w:t>中</w:t>
      </w:r>
      <w:proofErr w:type="gramStart"/>
      <w:r w:rsidRPr="008E6CD5">
        <w:rPr>
          <w:rFonts w:ascii="楷体" w:eastAsia="楷体" w:hAnsi="楷体"/>
          <w:b/>
          <w:sz w:val="32"/>
          <w:szCs w:val="32"/>
        </w:rPr>
        <w:t>职国家</w:t>
      </w:r>
      <w:proofErr w:type="gramEnd"/>
      <w:r w:rsidRPr="008E6CD5">
        <w:rPr>
          <w:rFonts w:ascii="楷体" w:eastAsia="楷体" w:hAnsi="楷体"/>
          <w:b/>
          <w:sz w:val="32"/>
          <w:szCs w:val="32"/>
        </w:rPr>
        <w:t>助学金</w:t>
      </w:r>
    </w:p>
    <w:p w:rsidR="007538FA" w:rsidRDefault="007538FA" w:rsidP="007538FA">
      <w:pPr>
        <w:pStyle w:val="a5"/>
        <w:spacing w:line="560" w:lineRule="exact"/>
        <w:ind w:firstLineChars="200" w:firstLine="643"/>
        <w:rPr>
          <w:rFonts w:ascii="仿宋" w:eastAsia="仿宋" w:hAnsi="仿宋"/>
          <w:sz w:val="32"/>
          <w:szCs w:val="32"/>
        </w:rPr>
      </w:pPr>
      <w:r w:rsidRPr="001A464F">
        <w:rPr>
          <w:rFonts w:ascii="仿宋" w:eastAsia="仿宋" w:hAnsi="仿宋"/>
          <w:b/>
          <w:sz w:val="32"/>
          <w:szCs w:val="32"/>
        </w:rPr>
        <w:t>政策内容：</w:t>
      </w:r>
      <w:r w:rsidRPr="001A464F">
        <w:rPr>
          <w:rFonts w:ascii="仿宋" w:eastAsia="仿宋" w:hAnsi="仿宋"/>
          <w:sz w:val="32"/>
          <w:szCs w:val="32"/>
        </w:rPr>
        <w:t>对我市全日制正式学籍一、二年级在校涉农专业学生和非涉农专业家庭经济困难学生提供每生每年 2000 元的助学金</w:t>
      </w:r>
      <w:r w:rsidRPr="001A464F">
        <w:rPr>
          <w:rFonts w:ascii="仿宋" w:eastAsia="仿宋" w:hAnsi="仿宋" w:hint="eastAsia"/>
          <w:sz w:val="32"/>
          <w:szCs w:val="32"/>
        </w:rPr>
        <w:t>，资助比例为一、二年级非涉农专业总人数的20%</w:t>
      </w:r>
      <w:r w:rsidRPr="001A464F">
        <w:rPr>
          <w:rFonts w:ascii="仿宋" w:eastAsia="仿宋" w:hAnsi="仿宋"/>
          <w:sz w:val="32"/>
          <w:szCs w:val="32"/>
        </w:rPr>
        <w:t>。</w:t>
      </w:r>
    </w:p>
    <w:p w:rsidR="007538FA" w:rsidRPr="001A464F" w:rsidRDefault="007538FA" w:rsidP="007538FA">
      <w:pPr>
        <w:pStyle w:val="a5"/>
        <w:spacing w:line="560" w:lineRule="exact"/>
        <w:ind w:firstLineChars="200" w:firstLine="643"/>
        <w:rPr>
          <w:rFonts w:ascii="仿宋" w:eastAsia="仿宋" w:hAnsi="仿宋"/>
          <w:sz w:val="32"/>
          <w:szCs w:val="32"/>
        </w:rPr>
      </w:pPr>
      <w:r w:rsidRPr="001A464F">
        <w:rPr>
          <w:rFonts w:ascii="仿宋" w:eastAsia="仿宋" w:hAnsi="仿宋"/>
          <w:b/>
          <w:sz w:val="32"/>
          <w:szCs w:val="32"/>
        </w:rPr>
        <w:t>申请地点：</w:t>
      </w:r>
      <w:r w:rsidRPr="001A464F">
        <w:rPr>
          <w:rFonts w:ascii="仿宋" w:eastAsia="仿宋" w:hAnsi="仿宋"/>
          <w:sz w:val="32"/>
          <w:szCs w:val="32"/>
        </w:rPr>
        <w:t>学生就读学校</w:t>
      </w:r>
    </w:p>
    <w:p w:rsidR="007538FA" w:rsidRPr="008E6CD5" w:rsidRDefault="007538FA" w:rsidP="007538FA">
      <w:pPr>
        <w:pStyle w:val="a5"/>
        <w:spacing w:line="560" w:lineRule="exact"/>
        <w:ind w:firstLineChars="200" w:firstLine="643"/>
        <w:rPr>
          <w:rFonts w:ascii="楷体" w:eastAsia="楷体" w:hAnsi="楷体"/>
          <w:b/>
          <w:sz w:val="32"/>
          <w:szCs w:val="32"/>
        </w:rPr>
      </w:pPr>
      <w:r w:rsidRPr="008E6CD5">
        <w:rPr>
          <w:rFonts w:ascii="楷体" w:eastAsia="楷体" w:hAnsi="楷体" w:hint="eastAsia"/>
          <w:b/>
          <w:sz w:val="32"/>
          <w:szCs w:val="32"/>
        </w:rPr>
        <w:t>（六）</w:t>
      </w:r>
      <w:proofErr w:type="gramStart"/>
      <w:r w:rsidRPr="008E6CD5">
        <w:rPr>
          <w:rFonts w:ascii="楷体" w:eastAsia="楷体" w:hAnsi="楷体"/>
          <w:b/>
          <w:sz w:val="32"/>
          <w:szCs w:val="32"/>
        </w:rPr>
        <w:t>中职免学费</w:t>
      </w:r>
      <w:proofErr w:type="gramEnd"/>
    </w:p>
    <w:p w:rsidR="007538FA" w:rsidRDefault="007538FA" w:rsidP="007538FA">
      <w:pPr>
        <w:pStyle w:val="a5"/>
        <w:spacing w:line="560" w:lineRule="exact"/>
        <w:ind w:firstLineChars="200" w:firstLine="643"/>
        <w:rPr>
          <w:rFonts w:ascii="仿宋" w:eastAsia="仿宋" w:hAnsi="仿宋"/>
          <w:sz w:val="32"/>
          <w:szCs w:val="32"/>
        </w:rPr>
      </w:pPr>
      <w:r w:rsidRPr="001A464F">
        <w:rPr>
          <w:rFonts w:ascii="仿宋" w:eastAsia="仿宋" w:hAnsi="仿宋"/>
          <w:b/>
          <w:sz w:val="32"/>
          <w:szCs w:val="32"/>
        </w:rPr>
        <w:t>政策内容：</w:t>
      </w:r>
      <w:r w:rsidRPr="001A464F">
        <w:rPr>
          <w:rFonts w:ascii="仿宋" w:eastAsia="仿宋" w:hAnsi="仿宋"/>
          <w:sz w:val="32"/>
          <w:szCs w:val="32"/>
        </w:rPr>
        <w:t>对我市公办中等职业学校全日制正式学籍一、二、三年级在校学生，在职业教育行政管理部门依法批准、符合国家标准的民办中等职业学校就读的一、二、三年级学生全部免学费。财政补助</w:t>
      </w:r>
      <w:r w:rsidR="00D5025C">
        <w:rPr>
          <w:rFonts w:ascii="仿宋" w:eastAsia="仿宋" w:hAnsi="仿宋" w:hint="eastAsia"/>
          <w:sz w:val="32"/>
          <w:szCs w:val="32"/>
        </w:rPr>
        <w:t>标准</w:t>
      </w:r>
      <w:r w:rsidRPr="001A464F">
        <w:rPr>
          <w:rFonts w:ascii="仿宋" w:eastAsia="仿宋" w:hAnsi="仿宋"/>
          <w:sz w:val="32"/>
          <w:szCs w:val="32"/>
        </w:rPr>
        <w:t>为每生每年 1950 元</w:t>
      </w:r>
      <w:r w:rsidRPr="001A464F">
        <w:rPr>
          <w:rFonts w:ascii="仿宋" w:eastAsia="仿宋" w:hAnsi="仿宋" w:hint="eastAsia"/>
          <w:sz w:val="32"/>
          <w:szCs w:val="32"/>
        </w:rPr>
        <w:t>，民办学校参照公办同类型同专业标准进行免学费补助</w:t>
      </w:r>
      <w:r w:rsidRPr="001A464F">
        <w:rPr>
          <w:rFonts w:ascii="仿宋" w:eastAsia="仿宋" w:hAnsi="仿宋"/>
          <w:sz w:val="32"/>
          <w:szCs w:val="32"/>
        </w:rPr>
        <w:t>。</w:t>
      </w:r>
    </w:p>
    <w:p w:rsidR="007538FA" w:rsidRPr="001A464F" w:rsidRDefault="007538FA" w:rsidP="007538FA">
      <w:pPr>
        <w:pStyle w:val="a5"/>
        <w:spacing w:line="560" w:lineRule="exact"/>
        <w:ind w:firstLineChars="200" w:firstLine="643"/>
        <w:rPr>
          <w:rFonts w:ascii="仿宋" w:eastAsia="仿宋" w:hAnsi="仿宋"/>
          <w:sz w:val="32"/>
          <w:szCs w:val="32"/>
        </w:rPr>
      </w:pPr>
      <w:r w:rsidRPr="001A464F">
        <w:rPr>
          <w:rFonts w:ascii="仿宋" w:eastAsia="仿宋" w:hAnsi="仿宋"/>
          <w:b/>
          <w:sz w:val="32"/>
          <w:szCs w:val="32"/>
        </w:rPr>
        <w:t>申请地点：</w:t>
      </w:r>
      <w:r w:rsidRPr="001A464F">
        <w:rPr>
          <w:rFonts w:ascii="仿宋" w:eastAsia="仿宋" w:hAnsi="仿宋"/>
          <w:sz w:val="32"/>
          <w:szCs w:val="32"/>
        </w:rPr>
        <w:t>学生就读学校</w:t>
      </w:r>
    </w:p>
    <w:p w:rsidR="007538FA" w:rsidRPr="008E6CD5" w:rsidRDefault="007538FA" w:rsidP="007538FA">
      <w:pPr>
        <w:pStyle w:val="a5"/>
        <w:spacing w:line="560" w:lineRule="exact"/>
        <w:ind w:firstLineChars="200" w:firstLine="643"/>
        <w:rPr>
          <w:rFonts w:ascii="楷体" w:eastAsia="楷体" w:hAnsi="楷体"/>
          <w:b/>
          <w:sz w:val="32"/>
          <w:szCs w:val="32"/>
        </w:rPr>
      </w:pPr>
      <w:r w:rsidRPr="008E6CD5">
        <w:rPr>
          <w:rFonts w:ascii="楷体" w:eastAsia="楷体" w:hAnsi="楷体" w:hint="eastAsia"/>
          <w:b/>
          <w:sz w:val="32"/>
          <w:szCs w:val="32"/>
        </w:rPr>
        <w:t>（七）</w:t>
      </w:r>
      <w:r w:rsidRPr="008E6CD5">
        <w:rPr>
          <w:rFonts w:ascii="楷体" w:eastAsia="楷体" w:hAnsi="楷体"/>
          <w:b/>
          <w:sz w:val="32"/>
          <w:szCs w:val="32"/>
        </w:rPr>
        <w:t>生源地信用助学贷款</w:t>
      </w:r>
    </w:p>
    <w:p w:rsidR="007538FA" w:rsidRPr="001A464F" w:rsidRDefault="007538FA" w:rsidP="007538FA">
      <w:pPr>
        <w:pStyle w:val="a5"/>
        <w:spacing w:line="560" w:lineRule="exact"/>
        <w:ind w:firstLineChars="200" w:firstLine="643"/>
        <w:rPr>
          <w:rFonts w:ascii="仿宋" w:eastAsia="仿宋" w:hAnsi="仿宋"/>
          <w:sz w:val="32"/>
          <w:szCs w:val="32"/>
        </w:rPr>
      </w:pPr>
      <w:r w:rsidRPr="001A464F">
        <w:rPr>
          <w:rFonts w:ascii="仿宋" w:eastAsia="仿宋" w:hAnsi="仿宋"/>
          <w:b/>
          <w:sz w:val="32"/>
          <w:szCs w:val="32"/>
        </w:rPr>
        <w:t>政策内容：</w:t>
      </w:r>
      <w:r w:rsidRPr="001A464F">
        <w:rPr>
          <w:rFonts w:ascii="仿宋" w:eastAsia="仿宋" w:hAnsi="仿宋" w:hint="eastAsia"/>
          <w:sz w:val="32"/>
          <w:szCs w:val="32"/>
        </w:rPr>
        <w:t>由国家开发银行四川分行与绵竹市政府签订合作协议，</w:t>
      </w:r>
      <w:r w:rsidRPr="001A464F">
        <w:rPr>
          <w:rFonts w:ascii="仿宋" w:eastAsia="仿宋" w:hAnsi="仿宋"/>
          <w:sz w:val="32"/>
          <w:szCs w:val="32"/>
          <w:shd w:val="clear" w:color="auto" w:fill="FFFFFF"/>
        </w:rPr>
        <w:t>向我市普通高校新生和在校生提供支付学习期间所需的学费</w:t>
      </w:r>
      <w:r w:rsidRPr="00D5025C">
        <w:rPr>
          <w:rStyle w:val="15"/>
          <w:rFonts w:ascii="仿宋" w:eastAsia="仿宋" w:hAnsi="仿宋"/>
          <w:color w:val="auto"/>
          <w:sz w:val="32"/>
          <w:szCs w:val="32"/>
          <w:u w:val="none"/>
          <w:shd w:val="clear" w:color="auto" w:fill="FFFFFF"/>
        </w:rPr>
        <w:t>、</w:t>
      </w:r>
      <w:r w:rsidRPr="00D5025C">
        <w:rPr>
          <w:rFonts w:ascii="仿宋" w:eastAsia="仿宋" w:hAnsi="仿宋"/>
          <w:sz w:val="32"/>
          <w:szCs w:val="32"/>
          <w:shd w:val="clear" w:color="auto" w:fill="FFFFFF"/>
        </w:rPr>
        <w:t>住宿费的助学贷款。生源地信用助学贷款为</w:t>
      </w:r>
      <w:hyperlink r:id="rId7" w:history="1">
        <w:r w:rsidRPr="00D5025C">
          <w:rPr>
            <w:rStyle w:val="15"/>
            <w:rFonts w:ascii="仿宋" w:eastAsia="仿宋" w:hAnsi="仿宋"/>
            <w:color w:val="auto"/>
            <w:sz w:val="32"/>
            <w:szCs w:val="32"/>
            <w:u w:val="none"/>
            <w:shd w:val="clear" w:color="auto" w:fill="FFFFFF"/>
          </w:rPr>
          <w:t>信用贷款</w:t>
        </w:r>
      </w:hyperlink>
      <w:r w:rsidRPr="00D5025C">
        <w:rPr>
          <w:rFonts w:ascii="仿宋" w:eastAsia="仿宋" w:hAnsi="仿宋"/>
          <w:sz w:val="32"/>
          <w:szCs w:val="32"/>
          <w:shd w:val="clear" w:color="auto" w:fill="FFFFFF"/>
        </w:rPr>
        <w:t>，不需要担保和抵押，学生和家长(或其他法定监护人)为</w:t>
      </w:r>
      <w:hyperlink r:id="rId8" w:history="1">
        <w:r w:rsidRPr="00D5025C">
          <w:rPr>
            <w:rStyle w:val="15"/>
            <w:rFonts w:ascii="仿宋" w:eastAsia="仿宋" w:hAnsi="仿宋"/>
            <w:color w:val="auto"/>
            <w:sz w:val="32"/>
            <w:szCs w:val="32"/>
            <w:u w:val="none"/>
            <w:shd w:val="clear" w:color="auto" w:fill="FFFFFF"/>
          </w:rPr>
          <w:t>共同借款人</w:t>
        </w:r>
      </w:hyperlink>
      <w:r w:rsidRPr="00D5025C">
        <w:rPr>
          <w:rFonts w:ascii="仿宋" w:eastAsia="仿宋" w:hAnsi="仿宋"/>
          <w:sz w:val="32"/>
          <w:szCs w:val="32"/>
          <w:shd w:val="clear" w:color="auto" w:fill="FFFFFF"/>
        </w:rPr>
        <w:t>，</w:t>
      </w:r>
      <w:r w:rsidRPr="001A464F">
        <w:rPr>
          <w:rFonts w:ascii="仿宋" w:eastAsia="仿宋" w:hAnsi="仿宋"/>
          <w:sz w:val="32"/>
          <w:szCs w:val="32"/>
          <w:shd w:val="clear" w:color="auto" w:fill="FFFFFF"/>
        </w:rPr>
        <w:t>共同承担还款责任。贷款金额</w:t>
      </w:r>
      <w:r w:rsidRPr="001A464F">
        <w:rPr>
          <w:rFonts w:ascii="仿宋" w:eastAsia="仿宋" w:hAnsi="仿宋" w:hint="eastAsia"/>
          <w:sz w:val="32"/>
          <w:szCs w:val="32"/>
          <w:shd w:val="clear" w:color="auto" w:fill="FFFFFF"/>
        </w:rPr>
        <w:t>最高为</w:t>
      </w:r>
      <w:r w:rsidRPr="001A464F">
        <w:rPr>
          <w:rFonts w:ascii="仿宋" w:eastAsia="仿宋" w:hAnsi="仿宋"/>
          <w:sz w:val="32"/>
          <w:szCs w:val="32"/>
          <w:shd w:val="clear" w:color="auto" w:fill="FFFFFF"/>
        </w:rPr>
        <w:t>本专科学生8000元，研究生12000元。</w:t>
      </w:r>
      <w:r w:rsidRPr="001A464F">
        <w:rPr>
          <w:rFonts w:ascii="仿宋" w:eastAsia="仿宋" w:hAnsi="仿宋" w:hint="eastAsia"/>
          <w:sz w:val="32"/>
          <w:szCs w:val="32"/>
          <w:shd w:val="clear" w:color="auto" w:fill="FFFFFF"/>
        </w:rPr>
        <w:t>助学贷款一年</w:t>
      </w:r>
      <w:proofErr w:type="gramStart"/>
      <w:r w:rsidRPr="001A464F">
        <w:rPr>
          <w:rFonts w:ascii="仿宋" w:eastAsia="仿宋" w:hAnsi="仿宋" w:hint="eastAsia"/>
          <w:sz w:val="32"/>
          <w:szCs w:val="32"/>
          <w:shd w:val="clear" w:color="auto" w:fill="FFFFFF"/>
        </w:rPr>
        <w:t>一</w:t>
      </w:r>
      <w:proofErr w:type="gramEnd"/>
      <w:r w:rsidRPr="001A464F">
        <w:rPr>
          <w:rFonts w:ascii="仿宋" w:eastAsia="仿宋" w:hAnsi="仿宋" w:hint="eastAsia"/>
          <w:sz w:val="32"/>
          <w:szCs w:val="32"/>
          <w:shd w:val="clear" w:color="auto" w:fill="FFFFFF"/>
        </w:rPr>
        <w:t>贷，</w:t>
      </w:r>
      <w:proofErr w:type="gramStart"/>
      <w:r w:rsidRPr="001A464F">
        <w:rPr>
          <w:rFonts w:ascii="仿宋" w:eastAsia="仿宋" w:hAnsi="仿宋" w:hint="eastAsia"/>
          <w:sz w:val="32"/>
          <w:szCs w:val="32"/>
          <w:shd w:val="clear" w:color="auto" w:fill="FFFFFF"/>
        </w:rPr>
        <w:t>无比例</w:t>
      </w:r>
      <w:proofErr w:type="gramEnd"/>
      <w:r w:rsidRPr="001A464F">
        <w:rPr>
          <w:rFonts w:ascii="仿宋" w:eastAsia="仿宋" w:hAnsi="仿宋" w:hint="eastAsia"/>
          <w:sz w:val="32"/>
          <w:szCs w:val="32"/>
          <w:shd w:val="clear" w:color="auto" w:fill="FFFFFF"/>
        </w:rPr>
        <w:t>限制，</w:t>
      </w:r>
      <w:proofErr w:type="gramStart"/>
      <w:r w:rsidRPr="001A464F">
        <w:rPr>
          <w:rFonts w:ascii="仿宋" w:eastAsia="仿宋" w:hAnsi="仿宋" w:hint="eastAsia"/>
          <w:sz w:val="32"/>
          <w:szCs w:val="32"/>
          <w:shd w:val="clear" w:color="auto" w:fill="FFFFFF"/>
        </w:rPr>
        <w:t>应贷尽贷</w:t>
      </w:r>
      <w:proofErr w:type="gramEnd"/>
      <w:r w:rsidRPr="001A464F">
        <w:rPr>
          <w:rFonts w:ascii="仿宋" w:eastAsia="仿宋" w:hAnsi="仿宋" w:hint="eastAsia"/>
          <w:sz w:val="32"/>
          <w:szCs w:val="32"/>
          <w:shd w:val="clear" w:color="auto" w:fill="FFFFFF"/>
        </w:rPr>
        <w:t>。</w:t>
      </w:r>
    </w:p>
    <w:p w:rsidR="007538FA" w:rsidRPr="001A464F" w:rsidRDefault="007538FA" w:rsidP="007538FA">
      <w:pPr>
        <w:pStyle w:val="a5"/>
        <w:spacing w:line="560" w:lineRule="exact"/>
        <w:ind w:firstLineChars="200" w:firstLine="643"/>
        <w:rPr>
          <w:rFonts w:ascii="仿宋" w:eastAsia="仿宋" w:hAnsi="仿宋"/>
          <w:b/>
          <w:sz w:val="32"/>
          <w:szCs w:val="32"/>
        </w:rPr>
      </w:pPr>
      <w:r w:rsidRPr="001A464F">
        <w:rPr>
          <w:rFonts w:ascii="仿宋" w:eastAsia="仿宋" w:hAnsi="仿宋"/>
          <w:b/>
          <w:sz w:val="32"/>
          <w:szCs w:val="32"/>
        </w:rPr>
        <w:lastRenderedPageBreak/>
        <w:t>申请地点：</w:t>
      </w:r>
      <w:r w:rsidRPr="001A464F">
        <w:rPr>
          <w:rFonts w:ascii="仿宋" w:eastAsia="仿宋" w:hAnsi="仿宋"/>
          <w:sz w:val="32"/>
          <w:szCs w:val="32"/>
        </w:rPr>
        <w:t>学生户籍所在地县级学生资助中心</w:t>
      </w:r>
    </w:p>
    <w:p w:rsidR="007538FA" w:rsidRPr="008E6CD5" w:rsidRDefault="007538FA" w:rsidP="007538FA">
      <w:pPr>
        <w:pStyle w:val="a5"/>
        <w:spacing w:line="560" w:lineRule="exact"/>
        <w:ind w:firstLineChars="200" w:firstLine="643"/>
        <w:rPr>
          <w:rFonts w:ascii="楷体" w:eastAsia="楷体" w:hAnsi="楷体"/>
          <w:b/>
          <w:sz w:val="32"/>
          <w:szCs w:val="32"/>
        </w:rPr>
      </w:pPr>
      <w:r w:rsidRPr="008E6CD5">
        <w:rPr>
          <w:rFonts w:ascii="楷体" w:eastAsia="楷体" w:hAnsi="楷体" w:hint="eastAsia"/>
          <w:b/>
          <w:sz w:val="32"/>
          <w:szCs w:val="32"/>
        </w:rPr>
        <w:t>（八）</w:t>
      </w:r>
      <w:r w:rsidRPr="008E6CD5">
        <w:rPr>
          <w:rFonts w:ascii="楷体" w:eastAsia="楷体" w:hAnsi="楷体"/>
          <w:b/>
          <w:sz w:val="32"/>
          <w:szCs w:val="32"/>
        </w:rPr>
        <w:t>大学新生交通费补助</w:t>
      </w:r>
      <w:r w:rsidRPr="008E6CD5">
        <w:rPr>
          <w:rFonts w:ascii="楷体" w:eastAsia="楷体" w:hAnsi="楷体" w:hint="eastAsia"/>
          <w:b/>
          <w:sz w:val="32"/>
          <w:szCs w:val="32"/>
        </w:rPr>
        <w:t>（资金量很少，名额有限）</w:t>
      </w:r>
    </w:p>
    <w:p w:rsidR="007538FA" w:rsidRPr="001A464F" w:rsidRDefault="007538FA" w:rsidP="007538FA">
      <w:pPr>
        <w:pStyle w:val="a5"/>
        <w:spacing w:line="560" w:lineRule="exact"/>
        <w:ind w:firstLineChars="200" w:firstLine="643"/>
        <w:rPr>
          <w:rFonts w:ascii="仿宋" w:eastAsia="仿宋" w:hAnsi="仿宋"/>
          <w:sz w:val="32"/>
          <w:szCs w:val="32"/>
        </w:rPr>
      </w:pPr>
      <w:r w:rsidRPr="001A464F">
        <w:rPr>
          <w:rFonts w:ascii="仿宋" w:eastAsia="仿宋" w:hAnsi="仿宋"/>
          <w:b/>
          <w:sz w:val="32"/>
          <w:szCs w:val="32"/>
        </w:rPr>
        <w:t>政策内容：</w:t>
      </w:r>
      <w:r w:rsidRPr="001A464F">
        <w:rPr>
          <w:rFonts w:ascii="仿宋" w:eastAsia="仿宋" w:hAnsi="仿宋"/>
          <w:sz w:val="32"/>
          <w:szCs w:val="32"/>
        </w:rPr>
        <w:t>向我市被全日制普通高等院校（含高职）录取的普通高中家庭经济困难应届毕业生提供交通费及入学后短期的生活费用。补助标准为省内院校录取的新生每人 500 元，省外院校录取的新生每人 1000 元</w:t>
      </w:r>
      <w:r w:rsidR="00D5025C">
        <w:rPr>
          <w:rFonts w:ascii="仿宋" w:eastAsia="仿宋" w:hAnsi="仿宋" w:hint="eastAsia"/>
          <w:sz w:val="32"/>
          <w:szCs w:val="32"/>
        </w:rPr>
        <w:t>，</w:t>
      </w:r>
      <w:r w:rsidR="00D5025C" w:rsidRPr="001A464F">
        <w:rPr>
          <w:rFonts w:ascii="仿宋" w:eastAsia="仿宋" w:hAnsi="仿宋" w:hint="eastAsia"/>
          <w:sz w:val="32"/>
          <w:szCs w:val="32"/>
        </w:rPr>
        <w:t>资助</w:t>
      </w:r>
      <w:r w:rsidR="00D5025C">
        <w:rPr>
          <w:rFonts w:ascii="仿宋" w:eastAsia="仿宋" w:hAnsi="仿宋" w:hint="eastAsia"/>
          <w:sz w:val="32"/>
          <w:szCs w:val="32"/>
        </w:rPr>
        <w:t>名额由上级下达</w:t>
      </w:r>
      <w:r w:rsidR="00D5025C" w:rsidRPr="001A464F">
        <w:rPr>
          <w:rFonts w:ascii="仿宋" w:eastAsia="仿宋" w:hAnsi="仿宋"/>
          <w:sz w:val="32"/>
          <w:szCs w:val="32"/>
        </w:rPr>
        <w:t>。</w:t>
      </w:r>
    </w:p>
    <w:p w:rsidR="007538FA" w:rsidRPr="001A464F" w:rsidRDefault="007538FA" w:rsidP="007538FA">
      <w:pPr>
        <w:pStyle w:val="a5"/>
        <w:spacing w:line="560" w:lineRule="exact"/>
        <w:ind w:firstLineChars="200" w:firstLine="643"/>
        <w:rPr>
          <w:rFonts w:ascii="仿宋" w:eastAsia="仿宋" w:hAnsi="仿宋"/>
          <w:sz w:val="32"/>
          <w:szCs w:val="32"/>
        </w:rPr>
      </w:pPr>
      <w:r w:rsidRPr="001A464F">
        <w:rPr>
          <w:rFonts w:ascii="仿宋" w:eastAsia="仿宋" w:hAnsi="仿宋"/>
          <w:b/>
          <w:sz w:val="32"/>
          <w:szCs w:val="32"/>
        </w:rPr>
        <w:t>申请地点：</w:t>
      </w:r>
      <w:r w:rsidRPr="001A464F">
        <w:rPr>
          <w:rFonts w:ascii="仿宋" w:eastAsia="仿宋" w:hAnsi="仿宋"/>
          <w:sz w:val="32"/>
          <w:szCs w:val="32"/>
        </w:rPr>
        <w:t>学生就读学校或学校所在地的县级学生资助中心</w:t>
      </w:r>
    </w:p>
    <w:p w:rsidR="007538FA" w:rsidRPr="001A464F" w:rsidRDefault="007538FA" w:rsidP="007538FA">
      <w:pPr>
        <w:pStyle w:val="a5"/>
        <w:spacing w:line="560" w:lineRule="exact"/>
        <w:ind w:firstLineChars="200" w:firstLine="640"/>
        <w:rPr>
          <w:rFonts w:ascii="黑体" w:eastAsia="黑体" w:hAnsi="黑体"/>
          <w:sz w:val="32"/>
          <w:szCs w:val="32"/>
        </w:rPr>
      </w:pPr>
      <w:r w:rsidRPr="001A464F">
        <w:rPr>
          <w:rFonts w:ascii="黑体" w:eastAsia="黑体" w:hAnsi="黑体" w:hint="eastAsia"/>
          <w:sz w:val="32"/>
          <w:szCs w:val="32"/>
        </w:rPr>
        <w:t>二、建档立卡</w:t>
      </w:r>
      <w:proofErr w:type="gramStart"/>
      <w:r w:rsidRPr="001A464F">
        <w:rPr>
          <w:rFonts w:ascii="黑体" w:eastAsia="黑体" w:hAnsi="黑体" w:hint="eastAsia"/>
          <w:sz w:val="32"/>
          <w:szCs w:val="32"/>
        </w:rPr>
        <w:t>户特别</w:t>
      </w:r>
      <w:proofErr w:type="gramEnd"/>
      <w:r w:rsidRPr="001A464F">
        <w:rPr>
          <w:rFonts w:ascii="黑体" w:eastAsia="黑体" w:hAnsi="黑体" w:hint="eastAsia"/>
          <w:sz w:val="32"/>
          <w:szCs w:val="32"/>
        </w:rPr>
        <w:t>资助政策</w:t>
      </w:r>
    </w:p>
    <w:p w:rsidR="007538FA" w:rsidRPr="001A464F" w:rsidRDefault="007538FA" w:rsidP="007538FA">
      <w:pPr>
        <w:pStyle w:val="a5"/>
        <w:spacing w:line="560" w:lineRule="exact"/>
        <w:ind w:firstLineChars="200" w:firstLine="643"/>
        <w:rPr>
          <w:rFonts w:ascii="仿宋" w:eastAsia="仿宋" w:hAnsi="仿宋"/>
          <w:sz w:val="32"/>
          <w:szCs w:val="32"/>
        </w:rPr>
      </w:pPr>
      <w:r w:rsidRPr="008E6CD5">
        <w:rPr>
          <w:rFonts w:ascii="楷体" w:eastAsia="楷体" w:hAnsi="楷体" w:hint="eastAsia"/>
          <w:b/>
          <w:sz w:val="32"/>
          <w:szCs w:val="32"/>
        </w:rPr>
        <w:t>学前教育。</w:t>
      </w:r>
      <w:r w:rsidRPr="001A464F">
        <w:rPr>
          <w:rFonts w:ascii="仿宋" w:eastAsia="仿宋" w:hAnsi="仿宋" w:hint="eastAsia"/>
          <w:sz w:val="32"/>
          <w:szCs w:val="32"/>
        </w:rPr>
        <w:t>从2016春季学期起对所有建档立</w:t>
      </w:r>
      <w:proofErr w:type="gramStart"/>
      <w:r w:rsidRPr="001A464F">
        <w:rPr>
          <w:rFonts w:ascii="仿宋" w:eastAsia="仿宋" w:hAnsi="仿宋" w:hint="eastAsia"/>
          <w:sz w:val="32"/>
          <w:szCs w:val="32"/>
        </w:rPr>
        <w:t>卡贫困</w:t>
      </w:r>
      <w:proofErr w:type="gramEnd"/>
      <w:r w:rsidRPr="001A464F">
        <w:rPr>
          <w:rFonts w:ascii="仿宋" w:eastAsia="仿宋" w:hAnsi="仿宋" w:hint="eastAsia"/>
          <w:sz w:val="32"/>
          <w:szCs w:val="32"/>
        </w:rPr>
        <w:t>家庭幼儿减免保教费。</w:t>
      </w:r>
      <w:proofErr w:type="gramStart"/>
      <w:r w:rsidRPr="001A464F">
        <w:rPr>
          <w:rFonts w:ascii="仿宋" w:eastAsia="仿宋" w:hAnsi="仿宋" w:hint="eastAsia"/>
          <w:sz w:val="32"/>
          <w:szCs w:val="32"/>
        </w:rPr>
        <w:t>公办园按实际</w:t>
      </w:r>
      <w:proofErr w:type="gramEnd"/>
      <w:r w:rsidRPr="001A464F">
        <w:rPr>
          <w:rFonts w:ascii="仿宋" w:eastAsia="仿宋" w:hAnsi="仿宋" w:hint="eastAsia"/>
          <w:sz w:val="32"/>
          <w:szCs w:val="32"/>
        </w:rPr>
        <w:t>收费免除，民办</w:t>
      </w:r>
      <w:proofErr w:type="gramStart"/>
      <w:r w:rsidRPr="001A464F">
        <w:rPr>
          <w:rFonts w:ascii="仿宋" w:eastAsia="仿宋" w:hAnsi="仿宋" w:hint="eastAsia"/>
          <w:sz w:val="32"/>
          <w:szCs w:val="32"/>
        </w:rPr>
        <w:t>园按本地同</w:t>
      </w:r>
      <w:proofErr w:type="gramEnd"/>
      <w:r w:rsidRPr="001A464F">
        <w:rPr>
          <w:rFonts w:ascii="仿宋" w:eastAsia="仿宋" w:hAnsi="仿宋" w:hint="eastAsia"/>
          <w:sz w:val="32"/>
          <w:szCs w:val="32"/>
        </w:rPr>
        <w:t>类型公办园免除标准给予补助，收费高于补助标准部分由学生家庭承担。跨县就读的幼儿由户籍地提供建档立</w:t>
      </w:r>
      <w:proofErr w:type="gramStart"/>
      <w:r w:rsidRPr="001A464F">
        <w:rPr>
          <w:rFonts w:ascii="仿宋" w:eastAsia="仿宋" w:hAnsi="仿宋" w:hint="eastAsia"/>
          <w:sz w:val="32"/>
          <w:szCs w:val="32"/>
        </w:rPr>
        <w:t>卡贫困</w:t>
      </w:r>
      <w:proofErr w:type="gramEnd"/>
      <w:r w:rsidRPr="001A464F">
        <w:rPr>
          <w:rFonts w:ascii="仿宋" w:eastAsia="仿宋" w:hAnsi="仿宋" w:hint="eastAsia"/>
          <w:sz w:val="32"/>
          <w:szCs w:val="32"/>
        </w:rPr>
        <w:t>证明，在就读地享受资助。</w:t>
      </w:r>
    </w:p>
    <w:p w:rsidR="007538FA" w:rsidRPr="001A464F" w:rsidRDefault="007538FA" w:rsidP="007538FA">
      <w:pPr>
        <w:pStyle w:val="a5"/>
        <w:spacing w:line="560" w:lineRule="exact"/>
        <w:ind w:firstLineChars="200" w:firstLine="643"/>
        <w:rPr>
          <w:rFonts w:ascii="仿宋" w:eastAsia="仿宋" w:hAnsi="仿宋"/>
          <w:sz w:val="32"/>
          <w:szCs w:val="32"/>
        </w:rPr>
      </w:pPr>
      <w:r w:rsidRPr="008E6CD5">
        <w:rPr>
          <w:rFonts w:ascii="楷体" w:eastAsia="楷体" w:hAnsi="楷体" w:hint="eastAsia"/>
          <w:b/>
          <w:sz w:val="32"/>
          <w:szCs w:val="32"/>
        </w:rPr>
        <w:t>义务教育。</w:t>
      </w:r>
      <w:r w:rsidRPr="001A464F">
        <w:rPr>
          <w:rFonts w:ascii="仿宋" w:eastAsia="仿宋" w:hAnsi="仿宋"/>
          <w:sz w:val="32"/>
          <w:szCs w:val="32"/>
        </w:rPr>
        <w:t>从2016年秋季学期起，</w:t>
      </w:r>
      <w:r w:rsidRPr="001A464F">
        <w:rPr>
          <w:rFonts w:ascii="仿宋" w:eastAsia="仿宋" w:hAnsi="仿宋" w:hint="eastAsia"/>
          <w:sz w:val="32"/>
          <w:szCs w:val="32"/>
        </w:rPr>
        <w:t>优先将义务教育阶段建档立</w:t>
      </w:r>
      <w:proofErr w:type="gramStart"/>
      <w:r w:rsidRPr="001A464F">
        <w:rPr>
          <w:rFonts w:ascii="仿宋" w:eastAsia="仿宋" w:hAnsi="仿宋" w:hint="eastAsia"/>
          <w:sz w:val="32"/>
          <w:szCs w:val="32"/>
        </w:rPr>
        <w:t>卡贫困</w:t>
      </w:r>
      <w:proofErr w:type="gramEnd"/>
      <w:r w:rsidRPr="001A464F">
        <w:rPr>
          <w:rFonts w:ascii="仿宋" w:eastAsia="仿宋" w:hAnsi="仿宋" w:hint="eastAsia"/>
          <w:sz w:val="32"/>
          <w:szCs w:val="32"/>
        </w:rPr>
        <w:t>家庭寄宿学生全部纳入“一补”范畴补助生活费。</w:t>
      </w:r>
      <w:r>
        <w:rPr>
          <w:rFonts w:ascii="仿宋" w:eastAsia="仿宋" w:hAnsi="仿宋" w:hint="eastAsia"/>
          <w:sz w:val="32"/>
          <w:szCs w:val="32"/>
        </w:rPr>
        <w:t>学生在</w:t>
      </w:r>
      <w:r w:rsidRPr="001A464F">
        <w:rPr>
          <w:rFonts w:ascii="仿宋" w:eastAsia="仿宋" w:hAnsi="仿宋"/>
          <w:sz w:val="32"/>
          <w:szCs w:val="32"/>
        </w:rPr>
        <w:t>就读学校</w:t>
      </w:r>
      <w:r>
        <w:rPr>
          <w:rFonts w:ascii="仿宋" w:eastAsia="仿宋" w:hAnsi="仿宋" w:hint="eastAsia"/>
          <w:sz w:val="32"/>
          <w:szCs w:val="32"/>
        </w:rPr>
        <w:t>申请资助。</w:t>
      </w:r>
    </w:p>
    <w:p w:rsidR="007538FA" w:rsidRPr="001A464F" w:rsidRDefault="007538FA" w:rsidP="007538FA">
      <w:pPr>
        <w:pStyle w:val="a5"/>
        <w:spacing w:line="560" w:lineRule="exact"/>
        <w:ind w:firstLineChars="200" w:firstLine="643"/>
        <w:rPr>
          <w:rFonts w:ascii="仿宋" w:eastAsia="仿宋" w:hAnsi="仿宋"/>
          <w:sz w:val="32"/>
          <w:szCs w:val="32"/>
        </w:rPr>
      </w:pPr>
      <w:r w:rsidRPr="008E6CD5">
        <w:rPr>
          <w:rFonts w:ascii="楷体" w:eastAsia="楷体" w:hAnsi="楷体" w:hint="eastAsia"/>
          <w:b/>
          <w:sz w:val="32"/>
          <w:szCs w:val="32"/>
        </w:rPr>
        <w:t>普通高中。</w:t>
      </w:r>
      <w:r w:rsidRPr="001A464F">
        <w:rPr>
          <w:rFonts w:ascii="仿宋" w:eastAsia="仿宋" w:hAnsi="仿宋"/>
          <w:sz w:val="32"/>
          <w:szCs w:val="32"/>
        </w:rPr>
        <w:t>从2016年秋季学期起，</w:t>
      </w:r>
      <w:r w:rsidRPr="001A464F">
        <w:rPr>
          <w:rFonts w:ascii="仿宋" w:eastAsia="仿宋" w:hAnsi="仿宋" w:hint="eastAsia"/>
          <w:sz w:val="32"/>
          <w:szCs w:val="32"/>
        </w:rPr>
        <w:t>按最高档次为普通高中建档立</w:t>
      </w:r>
      <w:proofErr w:type="gramStart"/>
      <w:r w:rsidRPr="001A464F">
        <w:rPr>
          <w:rFonts w:ascii="仿宋" w:eastAsia="仿宋" w:hAnsi="仿宋" w:hint="eastAsia"/>
          <w:sz w:val="32"/>
          <w:szCs w:val="32"/>
        </w:rPr>
        <w:t>卡贫困</w:t>
      </w:r>
      <w:proofErr w:type="gramEnd"/>
      <w:r w:rsidRPr="001A464F">
        <w:rPr>
          <w:rFonts w:ascii="仿宋" w:eastAsia="仿宋" w:hAnsi="仿宋" w:hint="eastAsia"/>
          <w:sz w:val="32"/>
          <w:szCs w:val="32"/>
        </w:rPr>
        <w:t>家庭学生提供国家助学金，并据实免除学费。</w:t>
      </w:r>
      <w:r>
        <w:rPr>
          <w:rFonts w:ascii="仿宋" w:eastAsia="仿宋" w:hAnsi="仿宋" w:hint="eastAsia"/>
          <w:sz w:val="32"/>
          <w:szCs w:val="32"/>
        </w:rPr>
        <w:t>学生在</w:t>
      </w:r>
      <w:r w:rsidRPr="001A464F">
        <w:rPr>
          <w:rFonts w:ascii="仿宋" w:eastAsia="仿宋" w:hAnsi="仿宋"/>
          <w:sz w:val="32"/>
          <w:szCs w:val="32"/>
        </w:rPr>
        <w:t>就读学校</w:t>
      </w:r>
      <w:r>
        <w:rPr>
          <w:rFonts w:ascii="仿宋" w:eastAsia="仿宋" w:hAnsi="仿宋" w:hint="eastAsia"/>
          <w:sz w:val="32"/>
          <w:szCs w:val="32"/>
        </w:rPr>
        <w:t>申请资助。</w:t>
      </w:r>
    </w:p>
    <w:p w:rsidR="007538FA" w:rsidRPr="001A464F" w:rsidRDefault="007538FA" w:rsidP="007538FA">
      <w:pPr>
        <w:pStyle w:val="a5"/>
        <w:spacing w:line="560" w:lineRule="exact"/>
        <w:ind w:firstLineChars="200" w:firstLine="643"/>
        <w:rPr>
          <w:rFonts w:ascii="仿宋" w:eastAsia="仿宋" w:hAnsi="仿宋"/>
          <w:sz w:val="32"/>
          <w:szCs w:val="32"/>
        </w:rPr>
      </w:pPr>
      <w:r w:rsidRPr="008E6CD5">
        <w:rPr>
          <w:rFonts w:ascii="楷体" w:eastAsia="楷体" w:hAnsi="楷体" w:hint="eastAsia"/>
          <w:b/>
          <w:sz w:val="32"/>
          <w:szCs w:val="32"/>
        </w:rPr>
        <w:t>中职教育。</w:t>
      </w:r>
      <w:r w:rsidRPr="001A464F">
        <w:rPr>
          <w:rFonts w:ascii="仿宋" w:eastAsia="仿宋" w:hAnsi="仿宋"/>
          <w:sz w:val="32"/>
          <w:szCs w:val="32"/>
        </w:rPr>
        <w:t>从2016年秋季学期起，对所有建档立</w:t>
      </w:r>
      <w:proofErr w:type="gramStart"/>
      <w:r w:rsidRPr="001A464F">
        <w:rPr>
          <w:rFonts w:ascii="仿宋" w:eastAsia="仿宋" w:hAnsi="仿宋"/>
          <w:sz w:val="32"/>
          <w:szCs w:val="32"/>
        </w:rPr>
        <w:t>卡贫困</w:t>
      </w:r>
      <w:proofErr w:type="gramEnd"/>
      <w:r w:rsidRPr="001A464F">
        <w:rPr>
          <w:rFonts w:ascii="仿宋" w:eastAsia="仿宋" w:hAnsi="仿宋"/>
          <w:sz w:val="32"/>
          <w:szCs w:val="32"/>
        </w:rPr>
        <w:t>家庭中职学生在发放中职助学金的基础上再给予每生每年1000元生活补助。</w:t>
      </w:r>
      <w:r>
        <w:rPr>
          <w:rFonts w:ascii="仿宋" w:eastAsia="仿宋" w:hAnsi="仿宋" w:hint="eastAsia"/>
          <w:sz w:val="32"/>
          <w:szCs w:val="32"/>
        </w:rPr>
        <w:t>学生在四川省学生资助网上申请资助。</w:t>
      </w:r>
    </w:p>
    <w:p w:rsidR="007538FA" w:rsidRPr="001A464F" w:rsidRDefault="007538FA" w:rsidP="007538FA">
      <w:pPr>
        <w:pStyle w:val="a5"/>
        <w:spacing w:line="560" w:lineRule="exact"/>
        <w:ind w:firstLineChars="200" w:firstLine="643"/>
        <w:rPr>
          <w:rFonts w:ascii="仿宋" w:eastAsia="仿宋" w:hAnsi="仿宋"/>
          <w:sz w:val="32"/>
          <w:szCs w:val="32"/>
        </w:rPr>
      </w:pPr>
      <w:r w:rsidRPr="008E6CD5">
        <w:rPr>
          <w:rFonts w:ascii="楷体" w:eastAsia="楷体" w:hAnsi="楷体" w:hint="eastAsia"/>
          <w:b/>
          <w:sz w:val="32"/>
          <w:szCs w:val="32"/>
        </w:rPr>
        <w:lastRenderedPageBreak/>
        <w:t>高等教育。</w:t>
      </w:r>
      <w:r w:rsidRPr="001A464F">
        <w:rPr>
          <w:rFonts w:ascii="仿宋" w:eastAsia="仿宋" w:hAnsi="仿宋"/>
          <w:sz w:val="32"/>
          <w:szCs w:val="32"/>
        </w:rPr>
        <w:t>对所有建档立</w:t>
      </w:r>
      <w:proofErr w:type="gramStart"/>
      <w:r w:rsidRPr="001A464F">
        <w:rPr>
          <w:rFonts w:ascii="仿宋" w:eastAsia="仿宋" w:hAnsi="仿宋"/>
          <w:sz w:val="32"/>
          <w:szCs w:val="32"/>
        </w:rPr>
        <w:t>卡贫困</w:t>
      </w:r>
      <w:proofErr w:type="gramEnd"/>
      <w:r w:rsidRPr="001A464F">
        <w:rPr>
          <w:rFonts w:ascii="仿宋" w:eastAsia="仿宋" w:hAnsi="仿宋"/>
          <w:sz w:val="32"/>
          <w:szCs w:val="32"/>
        </w:rPr>
        <w:t>家庭新入学的</w:t>
      </w:r>
      <w:r w:rsidRPr="001A464F">
        <w:rPr>
          <w:rFonts w:ascii="仿宋" w:eastAsia="仿宋" w:hAnsi="仿宋" w:hint="eastAsia"/>
          <w:sz w:val="32"/>
          <w:szCs w:val="32"/>
        </w:rPr>
        <w:t>全日制</w:t>
      </w:r>
      <w:r w:rsidRPr="001A464F">
        <w:rPr>
          <w:rFonts w:ascii="仿宋" w:eastAsia="仿宋" w:hAnsi="仿宋"/>
          <w:sz w:val="32"/>
          <w:szCs w:val="32"/>
        </w:rPr>
        <w:t>本专科学生</w:t>
      </w:r>
      <w:r w:rsidRPr="001A464F">
        <w:rPr>
          <w:rFonts w:ascii="仿宋" w:eastAsia="仿宋" w:hAnsi="仿宋" w:hint="eastAsia"/>
          <w:sz w:val="32"/>
          <w:szCs w:val="32"/>
        </w:rPr>
        <w:t>，</w:t>
      </w:r>
      <w:r w:rsidRPr="001A464F">
        <w:rPr>
          <w:rFonts w:ascii="仿宋" w:eastAsia="仿宋" w:hAnsi="仿宋"/>
          <w:sz w:val="32"/>
          <w:szCs w:val="32"/>
        </w:rPr>
        <w:t>按照每生每年4000元的标准给予资助</w:t>
      </w:r>
      <w:r w:rsidRPr="001A464F">
        <w:rPr>
          <w:rFonts w:ascii="仿宋" w:eastAsia="仿宋" w:hAnsi="仿宋" w:hint="eastAsia"/>
          <w:sz w:val="32"/>
          <w:szCs w:val="32"/>
        </w:rPr>
        <w:t>，其中</w:t>
      </w:r>
      <w:r w:rsidRPr="001A464F">
        <w:rPr>
          <w:rFonts w:ascii="仿宋" w:eastAsia="仿宋" w:hAnsi="仿宋"/>
          <w:sz w:val="32"/>
          <w:szCs w:val="32"/>
        </w:rPr>
        <w:t>学费</w:t>
      </w:r>
      <w:r w:rsidRPr="001A464F">
        <w:rPr>
          <w:rFonts w:ascii="仿宋" w:eastAsia="仿宋" w:hAnsi="仿宋" w:hint="eastAsia"/>
          <w:sz w:val="32"/>
          <w:szCs w:val="32"/>
        </w:rPr>
        <w:t>2000元，</w:t>
      </w:r>
      <w:r w:rsidRPr="001A464F">
        <w:rPr>
          <w:rFonts w:ascii="仿宋" w:eastAsia="仿宋" w:hAnsi="仿宋"/>
          <w:sz w:val="32"/>
          <w:szCs w:val="32"/>
        </w:rPr>
        <w:t>生活补助</w:t>
      </w:r>
      <w:r w:rsidRPr="001A464F">
        <w:rPr>
          <w:rFonts w:ascii="仿宋" w:eastAsia="仿宋" w:hAnsi="仿宋" w:hint="eastAsia"/>
          <w:sz w:val="32"/>
          <w:szCs w:val="32"/>
        </w:rPr>
        <w:t>2000元）</w:t>
      </w:r>
      <w:r w:rsidRPr="001A464F">
        <w:rPr>
          <w:rFonts w:ascii="仿宋" w:eastAsia="仿宋" w:hAnsi="仿宋"/>
          <w:sz w:val="32"/>
          <w:szCs w:val="32"/>
        </w:rPr>
        <w:t>，连续资助</w:t>
      </w:r>
      <w:r w:rsidRPr="001A464F">
        <w:rPr>
          <w:rFonts w:ascii="仿宋" w:eastAsia="仿宋" w:hAnsi="仿宋" w:hint="eastAsia"/>
          <w:sz w:val="32"/>
          <w:szCs w:val="32"/>
        </w:rPr>
        <w:t>直</w:t>
      </w:r>
      <w:r w:rsidRPr="001A464F">
        <w:rPr>
          <w:rFonts w:ascii="仿宋" w:eastAsia="仿宋" w:hAnsi="仿宋"/>
          <w:sz w:val="32"/>
          <w:szCs w:val="32"/>
        </w:rPr>
        <w:t>到学业结束。</w:t>
      </w:r>
      <w:r>
        <w:rPr>
          <w:rFonts w:ascii="仿宋" w:eastAsia="仿宋" w:hAnsi="仿宋" w:hint="eastAsia"/>
          <w:sz w:val="32"/>
          <w:szCs w:val="32"/>
        </w:rPr>
        <w:t>学生在四川省学生资助网上申请资助。</w:t>
      </w:r>
    </w:p>
    <w:p w:rsidR="007538FA" w:rsidRPr="001A464F" w:rsidRDefault="007538FA" w:rsidP="007538FA">
      <w:pPr>
        <w:pStyle w:val="a5"/>
        <w:spacing w:line="560" w:lineRule="exact"/>
        <w:ind w:firstLineChars="200" w:firstLine="640"/>
        <w:rPr>
          <w:rFonts w:ascii="黑体" w:eastAsia="黑体" w:hAnsi="黑体"/>
          <w:b/>
          <w:sz w:val="32"/>
          <w:szCs w:val="32"/>
        </w:rPr>
      </w:pPr>
      <w:r w:rsidRPr="001A464F">
        <w:rPr>
          <w:rFonts w:ascii="黑体" w:eastAsia="黑体" w:hAnsi="黑体"/>
          <w:kern w:val="0"/>
          <w:sz w:val="32"/>
          <w:szCs w:val="32"/>
        </w:rPr>
        <w:t>三、申请资助金流程</w:t>
      </w:r>
    </w:p>
    <w:p w:rsidR="007538FA" w:rsidRPr="008E6CD5" w:rsidRDefault="007538FA" w:rsidP="007538FA">
      <w:pPr>
        <w:pStyle w:val="a5"/>
        <w:spacing w:line="560" w:lineRule="exact"/>
        <w:ind w:firstLineChars="200" w:firstLine="643"/>
        <w:rPr>
          <w:rFonts w:ascii="楷体" w:eastAsia="楷体" w:hAnsi="楷体"/>
          <w:b/>
          <w:sz w:val="32"/>
          <w:szCs w:val="32"/>
        </w:rPr>
      </w:pPr>
      <w:r w:rsidRPr="008E6CD5">
        <w:rPr>
          <w:rFonts w:ascii="楷体" w:eastAsia="楷体" w:hAnsi="楷体" w:hint="eastAsia"/>
          <w:b/>
          <w:sz w:val="32"/>
          <w:szCs w:val="32"/>
        </w:rPr>
        <w:t>（一）</w:t>
      </w:r>
      <w:r w:rsidR="00416D5B">
        <w:rPr>
          <w:rFonts w:ascii="楷体" w:eastAsia="楷体" w:hAnsi="楷体" w:hint="eastAsia"/>
          <w:b/>
          <w:sz w:val="32"/>
          <w:szCs w:val="32"/>
        </w:rPr>
        <w:t>基本</w:t>
      </w:r>
      <w:r w:rsidRPr="008E6CD5">
        <w:rPr>
          <w:rFonts w:ascii="楷体" w:eastAsia="楷体" w:hAnsi="楷体" w:hint="eastAsia"/>
          <w:b/>
          <w:sz w:val="32"/>
          <w:szCs w:val="32"/>
        </w:rPr>
        <w:t>资助流程</w:t>
      </w:r>
    </w:p>
    <w:p w:rsidR="007538FA" w:rsidRPr="001A464F" w:rsidRDefault="007538FA" w:rsidP="007538FA">
      <w:pPr>
        <w:pStyle w:val="a5"/>
        <w:spacing w:line="560" w:lineRule="exact"/>
        <w:ind w:firstLineChars="200" w:firstLine="643"/>
        <w:rPr>
          <w:rFonts w:ascii="仿宋" w:eastAsia="仿宋" w:hAnsi="仿宋"/>
          <w:b/>
          <w:sz w:val="32"/>
          <w:szCs w:val="32"/>
        </w:rPr>
      </w:pPr>
      <w:r w:rsidRPr="001A464F">
        <w:rPr>
          <w:rFonts w:ascii="仿宋" w:eastAsia="仿宋" w:hAnsi="仿宋" w:hint="eastAsia"/>
          <w:b/>
          <w:sz w:val="32"/>
          <w:szCs w:val="32"/>
        </w:rPr>
        <w:t>调查。</w:t>
      </w:r>
      <w:r w:rsidRPr="001A464F">
        <w:rPr>
          <w:rFonts w:ascii="仿宋" w:eastAsia="仿宋" w:hAnsi="仿宋" w:hint="eastAsia"/>
          <w:sz w:val="32"/>
          <w:szCs w:val="32"/>
        </w:rPr>
        <w:t>需受助的学生请在每年</w:t>
      </w:r>
      <w:r w:rsidRPr="001A464F">
        <w:rPr>
          <w:rFonts w:ascii="仿宋" w:eastAsia="仿宋" w:hAnsi="仿宋"/>
          <w:sz w:val="32"/>
          <w:szCs w:val="32"/>
        </w:rPr>
        <w:t>3</w:t>
      </w:r>
      <w:r w:rsidRPr="001A464F">
        <w:rPr>
          <w:rFonts w:ascii="仿宋" w:eastAsia="仿宋" w:hAnsi="仿宋" w:hint="eastAsia"/>
          <w:sz w:val="32"/>
          <w:szCs w:val="32"/>
        </w:rPr>
        <w:t>月或</w:t>
      </w:r>
      <w:r w:rsidRPr="001A464F">
        <w:rPr>
          <w:rFonts w:ascii="仿宋" w:eastAsia="仿宋" w:hAnsi="仿宋"/>
          <w:sz w:val="32"/>
          <w:szCs w:val="32"/>
        </w:rPr>
        <w:t>9</w:t>
      </w:r>
      <w:r w:rsidRPr="001A464F">
        <w:rPr>
          <w:rFonts w:ascii="仿宋" w:eastAsia="仿宋" w:hAnsi="仿宋" w:hint="eastAsia"/>
          <w:sz w:val="32"/>
          <w:szCs w:val="32"/>
        </w:rPr>
        <w:t>月，向就读学校递交家庭情况调查表和家庭经济困难证明材料。</w:t>
      </w:r>
    </w:p>
    <w:p w:rsidR="007538FA" w:rsidRPr="001A464F" w:rsidRDefault="007538FA" w:rsidP="007538FA">
      <w:pPr>
        <w:pStyle w:val="a5"/>
        <w:spacing w:line="560" w:lineRule="exact"/>
        <w:ind w:firstLineChars="200" w:firstLine="643"/>
        <w:rPr>
          <w:rFonts w:ascii="仿宋" w:eastAsia="仿宋" w:hAnsi="仿宋"/>
          <w:sz w:val="32"/>
          <w:szCs w:val="32"/>
        </w:rPr>
      </w:pPr>
      <w:r w:rsidRPr="001A464F">
        <w:rPr>
          <w:rFonts w:ascii="仿宋" w:eastAsia="仿宋" w:hAnsi="仿宋" w:hint="eastAsia"/>
          <w:b/>
          <w:sz w:val="32"/>
          <w:szCs w:val="32"/>
        </w:rPr>
        <w:t>入库。</w:t>
      </w:r>
      <w:r w:rsidRPr="001A464F">
        <w:rPr>
          <w:rFonts w:ascii="仿宋" w:eastAsia="仿宋" w:hAnsi="仿宋" w:hint="eastAsia"/>
          <w:sz w:val="32"/>
          <w:szCs w:val="32"/>
        </w:rPr>
        <w:t>实行</w:t>
      </w:r>
      <w:r w:rsidRPr="001A464F">
        <w:rPr>
          <w:rFonts w:ascii="仿宋" w:eastAsia="仿宋" w:hAnsi="仿宋"/>
          <w:kern w:val="0"/>
          <w:sz w:val="32"/>
          <w:szCs w:val="32"/>
        </w:rPr>
        <w:t>“</w:t>
      </w:r>
      <w:r w:rsidRPr="001A464F">
        <w:rPr>
          <w:rFonts w:ascii="仿宋" w:eastAsia="仿宋" w:hAnsi="仿宋" w:hint="eastAsia"/>
          <w:kern w:val="0"/>
          <w:sz w:val="32"/>
          <w:szCs w:val="32"/>
        </w:rPr>
        <w:t>班级、年级、学校</w:t>
      </w:r>
      <w:r w:rsidRPr="001A464F">
        <w:rPr>
          <w:rFonts w:ascii="仿宋" w:eastAsia="仿宋" w:hAnsi="仿宋"/>
          <w:kern w:val="0"/>
          <w:sz w:val="32"/>
          <w:szCs w:val="32"/>
        </w:rPr>
        <w:t>”</w:t>
      </w:r>
      <w:r w:rsidRPr="001A464F">
        <w:rPr>
          <w:rFonts w:ascii="仿宋" w:eastAsia="仿宋" w:hAnsi="仿宋" w:hint="eastAsia"/>
          <w:sz w:val="32"/>
          <w:szCs w:val="32"/>
        </w:rPr>
        <w:t>三级认定，对学生家庭困难程度进行分档（特别困难、困难、一般困难三个档次），并将此类学生纳入贫困生信息库。</w:t>
      </w:r>
    </w:p>
    <w:p w:rsidR="007538FA" w:rsidRPr="001A464F" w:rsidRDefault="007538FA" w:rsidP="007538FA">
      <w:pPr>
        <w:pStyle w:val="a5"/>
        <w:spacing w:line="560" w:lineRule="exact"/>
        <w:ind w:firstLineChars="200" w:firstLine="643"/>
        <w:rPr>
          <w:rFonts w:ascii="仿宋" w:eastAsia="仿宋" w:hAnsi="仿宋"/>
          <w:b/>
          <w:sz w:val="32"/>
          <w:szCs w:val="32"/>
        </w:rPr>
      </w:pPr>
      <w:r w:rsidRPr="001A464F">
        <w:rPr>
          <w:rFonts w:ascii="仿宋" w:eastAsia="仿宋" w:hAnsi="仿宋" w:hint="eastAsia"/>
          <w:b/>
          <w:sz w:val="32"/>
          <w:szCs w:val="32"/>
        </w:rPr>
        <w:t>申请。</w:t>
      </w:r>
      <w:r w:rsidRPr="001A464F">
        <w:rPr>
          <w:rFonts w:ascii="仿宋" w:eastAsia="仿宋" w:hAnsi="仿宋" w:hint="eastAsia"/>
          <w:sz w:val="32"/>
          <w:szCs w:val="32"/>
        </w:rPr>
        <w:t>已入库学生书面向学校申请资助。</w:t>
      </w:r>
    </w:p>
    <w:p w:rsidR="007538FA" w:rsidRPr="001A464F" w:rsidRDefault="007538FA" w:rsidP="007538FA">
      <w:pPr>
        <w:pStyle w:val="a5"/>
        <w:spacing w:line="560" w:lineRule="exact"/>
        <w:ind w:firstLineChars="200" w:firstLine="643"/>
        <w:rPr>
          <w:rFonts w:ascii="仿宋" w:eastAsia="仿宋" w:hAnsi="仿宋"/>
          <w:b/>
          <w:sz w:val="32"/>
          <w:szCs w:val="32"/>
        </w:rPr>
      </w:pPr>
      <w:r w:rsidRPr="001A464F">
        <w:rPr>
          <w:rFonts w:ascii="仿宋" w:eastAsia="仿宋" w:hAnsi="仿宋" w:hint="eastAsia"/>
          <w:b/>
          <w:sz w:val="32"/>
          <w:szCs w:val="32"/>
        </w:rPr>
        <w:t>初审。</w:t>
      </w:r>
      <w:r w:rsidRPr="001A464F">
        <w:rPr>
          <w:rFonts w:ascii="仿宋" w:eastAsia="仿宋" w:hAnsi="仿宋" w:hint="eastAsia"/>
          <w:sz w:val="32"/>
          <w:szCs w:val="32"/>
        </w:rPr>
        <w:t>再次进行“三级认定”，确定</w:t>
      </w:r>
      <w:r w:rsidRPr="001A464F">
        <w:rPr>
          <w:rFonts w:ascii="仿宋" w:eastAsia="仿宋" w:hAnsi="仿宋" w:hint="eastAsia"/>
          <w:kern w:val="0"/>
          <w:sz w:val="32"/>
          <w:szCs w:val="32"/>
        </w:rPr>
        <w:t>拟</w:t>
      </w:r>
      <w:r w:rsidRPr="001A464F">
        <w:rPr>
          <w:rFonts w:ascii="仿宋" w:eastAsia="仿宋" w:hAnsi="仿宋" w:hint="eastAsia"/>
          <w:sz w:val="32"/>
          <w:szCs w:val="32"/>
        </w:rPr>
        <w:t>受助名单。</w:t>
      </w:r>
    </w:p>
    <w:p w:rsidR="007538FA" w:rsidRPr="001A464F" w:rsidRDefault="007538FA" w:rsidP="007538FA">
      <w:pPr>
        <w:pStyle w:val="a5"/>
        <w:spacing w:line="560" w:lineRule="exact"/>
        <w:ind w:firstLineChars="200" w:firstLine="643"/>
        <w:rPr>
          <w:rFonts w:ascii="仿宋" w:eastAsia="仿宋" w:hAnsi="仿宋"/>
          <w:sz w:val="32"/>
          <w:szCs w:val="32"/>
        </w:rPr>
      </w:pPr>
      <w:r w:rsidRPr="001A464F">
        <w:rPr>
          <w:rFonts w:ascii="仿宋" w:eastAsia="仿宋" w:hAnsi="仿宋" w:hint="eastAsia"/>
          <w:b/>
          <w:sz w:val="32"/>
          <w:szCs w:val="32"/>
        </w:rPr>
        <w:t>公示。</w:t>
      </w:r>
      <w:r w:rsidRPr="001A464F">
        <w:rPr>
          <w:rFonts w:ascii="仿宋" w:eastAsia="仿宋" w:hAnsi="仿宋" w:hint="eastAsia"/>
          <w:kern w:val="0"/>
          <w:sz w:val="32"/>
          <w:szCs w:val="32"/>
        </w:rPr>
        <w:t>学校将拟受助学生名单在学校内进行不少于</w:t>
      </w:r>
      <w:r w:rsidRPr="001A464F">
        <w:rPr>
          <w:rFonts w:ascii="仿宋" w:eastAsia="仿宋" w:hAnsi="仿宋"/>
          <w:kern w:val="0"/>
          <w:sz w:val="32"/>
          <w:szCs w:val="32"/>
        </w:rPr>
        <w:t>5</w:t>
      </w:r>
      <w:r w:rsidRPr="001A464F">
        <w:rPr>
          <w:rFonts w:ascii="仿宋" w:eastAsia="仿宋" w:hAnsi="仿宋" w:hint="eastAsia"/>
          <w:kern w:val="0"/>
          <w:sz w:val="32"/>
          <w:szCs w:val="32"/>
        </w:rPr>
        <w:t>个工作日的公示。</w:t>
      </w:r>
    </w:p>
    <w:p w:rsidR="007538FA" w:rsidRPr="001A464F" w:rsidRDefault="007538FA" w:rsidP="007538FA">
      <w:pPr>
        <w:pStyle w:val="a5"/>
        <w:spacing w:line="560" w:lineRule="exact"/>
        <w:ind w:firstLineChars="200" w:firstLine="643"/>
        <w:rPr>
          <w:rFonts w:ascii="仿宋" w:eastAsia="仿宋" w:hAnsi="仿宋"/>
          <w:sz w:val="32"/>
          <w:szCs w:val="32"/>
        </w:rPr>
      </w:pPr>
      <w:r w:rsidRPr="001A464F">
        <w:rPr>
          <w:rFonts w:ascii="仿宋" w:eastAsia="仿宋" w:hAnsi="仿宋" w:hint="eastAsia"/>
          <w:b/>
          <w:sz w:val="32"/>
          <w:szCs w:val="32"/>
        </w:rPr>
        <w:t>审定。</w:t>
      </w:r>
      <w:r w:rsidRPr="001A464F">
        <w:rPr>
          <w:rFonts w:ascii="仿宋" w:eastAsia="仿宋" w:hAnsi="仿宋" w:hint="eastAsia"/>
          <w:sz w:val="32"/>
          <w:szCs w:val="32"/>
        </w:rPr>
        <w:t>名单报</w:t>
      </w:r>
      <w:r w:rsidRPr="001A464F">
        <w:rPr>
          <w:rFonts w:ascii="仿宋" w:eastAsia="仿宋" w:hAnsi="仿宋" w:hint="eastAsia"/>
          <w:kern w:val="0"/>
          <w:sz w:val="32"/>
          <w:szCs w:val="32"/>
        </w:rPr>
        <w:t>教育主管部门审核。</w:t>
      </w:r>
    </w:p>
    <w:p w:rsidR="007538FA" w:rsidRPr="001A464F" w:rsidRDefault="007538FA" w:rsidP="007538FA">
      <w:pPr>
        <w:pStyle w:val="a5"/>
        <w:spacing w:line="560" w:lineRule="exact"/>
        <w:ind w:firstLineChars="200" w:firstLine="643"/>
        <w:rPr>
          <w:rFonts w:ascii="仿宋" w:eastAsia="仿宋" w:hAnsi="仿宋"/>
          <w:sz w:val="32"/>
          <w:szCs w:val="32"/>
        </w:rPr>
      </w:pPr>
      <w:r w:rsidRPr="001A464F">
        <w:rPr>
          <w:rFonts w:ascii="仿宋" w:eastAsia="仿宋" w:hAnsi="仿宋" w:hint="eastAsia"/>
          <w:b/>
          <w:sz w:val="32"/>
          <w:szCs w:val="32"/>
        </w:rPr>
        <w:t>发放。</w:t>
      </w:r>
      <w:r w:rsidRPr="001A464F">
        <w:rPr>
          <w:rFonts w:ascii="仿宋" w:eastAsia="仿宋" w:hAnsi="仿宋" w:hint="eastAsia"/>
          <w:kern w:val="0"/>
          <w:sz w:val="32"/>
          <w:szCs w:val="32"/>
        </w:rPr>
        <w:t>学校组织受助学生办理银行资助卡，委托银行按核定名单将助学金划转到学生银行卡。</w:t>
      </w:r>
    </w:p>
    <w:p w:rsidR="007538FA" w:rsidRPr="001A464F" w:rsidRDefault="007538FA" w:rsidP="007538FA">
      <w:pPr>
        <w:pStyle w:val="a5"/>
        <w:spacing w:line="560" w:lineRule="exact"/>
        <w:ind w:firstLineChars="200" w:firstLine="643"/>
        <w:rPr>
          <w:rFonts w:ascii="仿宋" w:eastAsia="仿宋" w:hAnsi="仿宋"/>
          <w:b/>
          <w:sz w:val="32"/>
          <w:szCs w:val="32"/>
        </w:rPr>
      </w:pPr>
      <w:r w:rsidRPr="001A464F">
        <w:rPr>
          <w:rFonts w:ascii="仿宋" w:eastAsia="仿宋" w:hAnsi="仿宋" w:hint="eastAsia"/>
          <w:b/>
          <w:sz w:val="32"/>
          <w:szCs w:val="32"/>
        </w:rPr>
        <w:t>存档。</w:t>
      </w:r>
      <w:r w:rsidRPr="001A464F">
        <w:rPr>
          <w:rFonts w:ascii="仿宋" w:eastAsia="仿宋" w:hAnsi="仿宋" w:hint="eastAsia"/>
          <w:kern w:val="0"/>
          <w:sz w:val="32"/>
          <w:szCs w:val="32"/>
        </w:rPr>
        <w:t>所有资助资料学校留存，规范</w:t>
      </w:r>
      <w:proofErr w:type="gramStart"/>
      <w:r w:rsidRPr="001A464F">
        <w:rPr>
          <w:rFonts w:ascii="仿宋" w:eastAsia="仿宋" w:hAnsi="仿宋" w:hint="eastAsia"/>
          <w:kern w:val="0"/>
          <w:sz w:val="32"/>
          <w:szCs w:val="32"/>
        </w:rPr>
        <w:t>整理装档备查</w:t>
      </w:r>
      <w:proofErr w:type="gramEnd"/>
      <w:r w:rsidRPr="001A464F">
        <w:rPr>
          <w:rFonts w:ascii="仿宋" w:eastAsia="仿宋" w:hAnsi="仿宋" w:hint="eastAsia"/>
          <w:kern w:val="0"/>
          <w:sz w:val="32"/>
          <w:szCs w:val="32"/>
        </w:rPr>
        <w:t>。</w:t>
      </w:r>
    </w:p>
    <w:p w:rsidR="007538FA" w:rsidRPr="008E6CD5" w:rsidRDefault="007538FA" w:rsidP="007538FA">
      <w:pPr>
        <w:pStyle w:val="a5"/>
        <w:spacing w:line="560" w:lineRule="exact"/>
        <w:ind w:firstLineChars="200" w:firstLine="643"/>
        <w:rPr>
          <w:rFonts w:ascii="楷体" w:eastAsia="楷体" w:hAnsi="楷体"/>
          <w:b/>
          <w:sz w:val="32"/>
          <w:szCs w:val="32"/>
        </w:rPr>
      </w:pPr>
      <w:r w:rsidRPr="008E6CD5">
        <w:rPr>
          <w:rFonts w:ascii="楷体" w:eastAsia="楷体" w:hAnsi="楷体" w:hint="eastAsia"/>
          <w:b/>
          <w:sz w:val="32"/>
          <w:szCs w:val="32"/>
        </w:rPr>
        <w:t>（二）建档立</w:t>
      </w:r>
      <w:proofErr w:type="gramStart"/>
      <w:r w:rsidRPr="008E6CD5">
        <w:rPr>
          <w:rFonts w:ascii="楷体" w:eastAsia="楷体" w:hAnsi="楷体" w:hint="eastAsia"/>
          <w:b/>
          <w:sz w:val="32"/>
          <w:szCs w:val="32"/>
        </w:rPr>
        <w:t>卡贫困</w:t>
      </w:r>
      <w:proofErr w:type="gramEnd"/>
      <w:r w:rsidRPr="008E6CD5">
        <w:rPr>
          <w:rFonts w:ascii="楷体" w:eastAsia="楷体" w:hAnsi="楷体" w:hint="eastAsia"/>
          <w:b/>
          <w:sz w:val="32"/>
          <w:szCs w:val="32"/>
        </w:rPr>
        <w:t>家庭学生特别资助</w:t>
      </w:r>
    </w:p>
    <w:p w:rsidR="007538FA" w:rsidRPr="001A464F" w:rsidRDefault="007538FA" w:rsidP="007538FA">
      <w:pPr>
        <w:pStyle w:val="a5"/>
        <w:spacing w:line="560" w:lineRule="exact"/>
        <w:ind w:firstLineChars="200" w:firstLine="643"/>
        <w:rPr>
          <w:rFonts w:ascii="仿宋" w:eastAsia="仿宋" w:hAnsi="仿宋"/>
          <w:sz w:val="32"/>
          <w:szCs w:val="32"/>
        </w:rPr>
      </w:pPr>
      <w:r w:rsidRPr="001A464F">
        <w:rPr>
          <w:rFonts w:ascii="仿宋" w:eastAsia="仿宋" w:hAnsi="仿宋"/>
          <w:b/>
          <w:sz w:val="32"/>
          <w:szCs w:val="32"/>
        </w:rPr>
        <w:t xml:space="preserve">1. </w:t>
      </w:r>
      <w:r w:rsidRPr="001A464F">
        <w:rPr>
          <w:rFonts w:ascii="仿宋" w:eastAsia="仿宋" w:hAnsi="仿宋" w:hint="eastAsia"/>
          <w:b/>
          <w:sz w:val="32"/>
          <w:szCs w:val="32"/>
        </w:rPr>
        <w:t>学前教育、义务教育、普高教育。</w:t>
      </w:r>
      <w:r w:rsidRPr="001A464F">
        <w:rPr>
          <w:rFonts w:ascii="仿宋" w:eastAsia="仿宋" w:hAnsi="仿宋" w:hint="eastAsia"/>
          <w:sz w:val="32"/>
          <w:szCs w:val="32"/>
        </w:rPr>
        <w:t>就读上述学段的建档立卡</w:t>
      </w:r>
      <w:proofErr w:type="gramStart"/>
      <w:r w:rsidRPr="001A464F">
        <w:rPr>
          <w:rFonts w:ascii="仿宋" w:eastAsia="仿宋" w:hAnsi="仿宋" w:hint="eastAsia"/>
          <w:sz w:val="32"/>
          <w:szCs w:val="32"/>
        </w:rPr>
        <w:t>户学生</w:t>
      </w:r>
      <w:proofErr w:type="gramEnd"/>
      <w:r w:rsidRPr="001A464F">
        <w:rPr>
          <w:rFonts w:ascii="仿宋" w:eastAsia="仿宋" w:hAnsi="仿宋" w:hint="eastAsia"/>
          <w:sz w:val="32"/>
          <w:szCs w:val="32"/>
        </w:rPr>
        <w:t>分别纳入相应的资助项目，申请与一般资助流程相同。</w:t>
      </w:r>
    </w:p>
    <w:p w:rsidR="007538FA" w:rsidRPr="001A464F" w:rsidRDefault="007538FA" w:rsidP="007538FA">
      <w:pPr>
        <w:pStyle w:val="a5"/>
        <w:spacing w:line="560" w:lineRule="exact"/>
        <w:ind w:firstLineChars="200" w:firstLine="643"/>
        <w:rPr>
          <w:rFonts w:ascii="仿宋" w:eastAsia="仿宋" w:hAnsi="仿宋"/>
          <w:sz w:val="32"/>
          <w:szCs w:val="32"/>
        </w:rPr>
      </w:pPr>
      <w:r w:rsidRPr="001A464F">
        <w:rPr>
          <w:rFonts w:ascii="仿宋" w:eastAsia="仿宋" w:hAnsi="仿宋"/>
          <w:b/>
          <w:sz w:val="32"/>
          <w:szCs w:val="32"/>
        </w:rPr>
        <w:t xml:space="preserve">2. </w:t>
      </w:r>
      <w:r w:rsidRPr="001A464F">
        <w:rPr>
          <w:rFonts w:ascii="仿宋" w:eastAsia="仿宋" w:hAnsi="仿宋" w:hint="eastAsia"/>
          <w:b/>
          <w:sz w:val="32"/>
          <w:szCs w:val="32"/>
        </w:rPr>
        <w:t>中职教育。</w:t>
      </w:r>
      <w:r w:rsidRPr="001A464F">
        <w:rPr>
          <w:rFonts w:ascii="仿宋" w:eastAsia="仿宋" w:hAnsi="仿宋" w:hint="eastAsia"/>
          <w:sz w:val="32"/>
          <w:szCs w:val="32"/>
        </w:rPr>
        <w:t>每学期在线申请、线上线下审核公示的</w:t>
      </w:r>
      <w:r w:rsidRPr="001A464F">
        <w:rPr>
          <w:rFonts w:ascii="仿宋" w:eastAsia="仿宋" w:hAnsi="仿宋" w:hint="eastAsia"/>
          <w:sz w:val="32"/>
          <w:szCs w:val="32"/>
        </w:rPr>
        <w:lastRenderedPageBreak/>
        <w:t>方式进行。</w:t>
      </w:r>
    </w:p>
    <w:p w:rsidR="007538FA" w:rsidRPr="001A464F" w:rsidRDefault="007538FA" w:rsidP="007538FA">
      <w:pPr>
        <w:pStyle w:val="a5"/>
        <w:spacing w:line="560" w:lineRule="exact"/>
        <w:ind w:firstLineChars="200" w:firstLine="643"/>
        <w:rPr>
          <w:rFonts w:ascii="仿宋" w:eastAsia="仿宋" w:hAnsi="仿宋"/>
          <w:sz w:val="32"/>
          <w:szCs w:val="32"/>
        </w:rPr>
      </w:pPr>
      <w:r w:rsidRPr="001A464F">
        <w:rPr>
          <w:rFonts w:ascii="仿宋" w:eastAsia="仿宋" w:hAnsi="仿宋" w:hint="eastAsia"/>
          <w:b/>
          <w:sz w:val="32"/>
          <w:szCs w:val="32"/>
        </w:rPr>
        <w:t>学生在线申请</w:t>
      </w:r>
      <w:r w:rsidRPr="001A464F">
        <w:rPr>
          <w:rFonts w:ascii="仿宋" w:eastAsia="仿宋" w:hAnsi="仿宋" w:hint="eastAsia"/>
          <w:sz w:val="32"/>
          <w:szCs w:val="32"/>
        </w:rPr>
        <w:t>。每年春季学期于</w:t>
      </w:r>
      <w:smartTag w:uri="urn:schemas-microsoft-com:office:smarttags" w:element="chsdate">
        <w:smartTagPr>
          <w:attr w:name="IsROCDate" w:val="False"/>
          <w:attr w:name="IsLunarDate" w:val="False"/>
          <w:attr w:name="Day" w:val="1"/>
          <w:attr w:name="Month" w:val="2"/>
          <w:attr w:name="Year" w:val="2016"/>
        </w:smartTagPr>
        <w:r w:rsidRPr="001A464F">
          <w:rPr>
            <w:rFonts w:ascii="仿宋" w:eastAsia="仿宋" w:hAnsi="仿宋"/>
            <w:sz w:val="32"/>
            <w:szCs w:val="32"/>
          </w:rPr>
          <w:t>2</w:t>
        </w:r>
        <w:r w:rsidRPr="001A464F">
          <w:rPr>
            <w:rFonts w:ascii="仿宋" w:eastAsia="仿宋" w:hAnsi="仿宋" w:hint="eastAsia"/>
            <w:sz w:val="32"/>
            <w:szCs w:val="32"/>
          </w:rPr>
          <w:t>月</w:t>
        </w:r>
        <w:r w:rsidRPr="001A464F">
          <w:rPr>
            <w:rFonts w:ascii="仿宋" w:eastAsia="仿宋" w:hAnsi="仿宋"/>
            <w:sz w:val="32"/>
            <w:szCs w:val="32"/>
          </w:rPr>
          <w:t>1</w:t>
        </w:r>
        <w:r w:rsidRPr="001A464F">
          <w:rPr>
            <w:rFonts w:ascii="仿宋" w:eastAsia="仿宋" w:hAnsi="仿宋" w:hint="eastAsia"/>
            <w:sz w:val="32"/>
            <w:szCs w:val="32"/>
          </w:rPr>
          <w:t>日</w:t>
        </w:r>
      </w:smartTag>
      <w:r w:rsidRPr="001A464F">
        <w:rPr>
          <w:rFonts w:ascii="仿宋" w:eastAsia="仿宋" w:hAnsi="仿宋" w:hint="eastAsia"/>
          <w:sz w:val="32"/>
          <w:szCs w:val="32"/>
        </w:rPr>
        <w:t>至</w:t>
      </w:r>
      <w:smartTag w:uri="urn:schemas-microsoft-com:office:smarttags" w:element="chsdate">
        <w:smartTagPr>
          <w:attr w:name="IsROCDate" w:val="False"/>
          <w:attr w:name="IsLunarDate" w:val="False"/>
          <w:attr w:name="Day" w:val="31"/>
          <w:attr w:name="Month" w:val="3"/>
          <w:attr w:name="Year" w:val="2016"/>
        </w:smartTagPr>
        <w:r w:rsidRPr="001A464F">
          <w:rPr>
            <w:rFonts w:ascii="仿宋" w:eastAsia="仿宋" w:hAnsi="仿宋"/>
            <w:sz w:val="32"/>
            <w:szCs w:val="32"/>
          </w:rPr>
          <w:t>3</w:t>
        </w:r>
        <w:r w:rsidRPr="001A464F">
          <w:rPr>
            <w:rFonts w:ascii="仿宋" w:eastAsia="仿宋" w:hAnsi="仿宋" w:hint="eastAsia"/>
            <w:sz w:val="32"/>
            <w:szCs w:val="32"/>
          </w:rPr>
          <w:t>月</w:t>
        </w:r>
        <w:r w:rsidRPr="001A464F">
          <w:rPr>
            <w:rFonts w:ascii="仿宋" w:eastAsia="仿宋" w:hAnsi="仿宋"/>
            <w:sz w:val="32"/>
            <w:szCs w:val="32"/>
          </w:rPr>
          <w:t>31</w:t>
        </w:r>
        <w:r w:rsidRPr="001A464F">
          <w:rPr>
            <w:rFonts w:ascii="仿宋" w:eastAsia="仿宋" w:hAnsi="仿宋" w:hint="eastAsia"/>
            <w:sz w:val="32"/>
            <w:szCs w:val="32"/>
          </w:rPr>
          <w:t>日</w:t>
        </w:r>
      </w:smartTag>
      <w:r w:rsidRPr="001A464F">
        <w:rPr>
          <w:rFonts w:ascii="仿宋" w:eastAsia="仿宋" w:hAnsi="仿宋" w:hint="eastAsia"/>
          <w:sz w:val="32"/>
          <w:szCs w:val="32"/>
        </w:rPr>
        <w:t>开放注册申请，秋季学期于</w:t>
      </w:r>
      <w:smartTag w:uri="urn:schemas-microsoft-com:office:smarttags" w:element="chsdate">
        <w:smartTagPr>
          <w:attr w:name="IsROCDate" w:val="False"/>
          <w:attr w:name="IsLunarDate" w:val="False"/>
          <w:attr w:name="Day" w:val="1"/>
          <w:attr w:name="Month" w:val="8"/>
          <w:attr w:name="Year" w:val="2016"/>
        </w:smartTagPr>
        <w:r w:rsidRPr="001A464F">
          <w:rPr>
            <w:rFonts w:ascii="仿宋" w:eastAsia="仿宋" w:hAnsi="仿宋"/>
            <w:sz w:val="32"/>
            <w:szCs w:val="32"/>
          </w:rPr>
          <w:t>8</w:t>
        </w:r>
        <w:r w:rsidRPr="001A464F">
          <w:rPr>
            <w:rFonts w:ascii="仿宋" w:eastAsia="仿宋" w:hAnsi="仿宋" w:hint="eastAsia"/>
            <w:sz w:val="32"/>
            <w:szCs w:val="32"/>
          </w:rPr>
          <w:t>月</w:t>
        </w:r>
        <w:r w:rsidRPr="001A464F">
          <w:rPr>
            <w:rFonts w:ascii="仿宋" w:eastAsia="仿宋" w:hAnsi="仿宋"/>
            <w:sz w:val="32"/>
            <w:szCs w:val="32"/>
          </w:rPr>
          <w:t>1</w:t>
        </w:r>
        <w:r w:rsidRPr="001A464F">
          <w:rPr>
            <w:rFonts w:ascii="仿宋" w:eastAsia="仿宋" w:hAnsi="仿宋" w:hint="eastAsia"/>
            <w:sz w:val="32"/>
            <w:szCs w:val="32"/>
          </w:rPr>
          <w:t>日</w:t>
        </w:r>
      </w:smartTag>
      <w:r w:rsidRPr="001A464F">
        <w:rPr>
          <w:rFonts w:ascii="仿宋" w:eastAsia="仿宋" w:hAnsi="仿宋" w:hint="eastAsia"/>
          <w:sz w:val="32"/>
          <w:szCs w:val="32"/>
        </w:rPr>
        <w:t>至</w:t>
      </w:r>
      <w:smartTag w:uri="urn:schemas-microsoft-com:office:smarttags" w:element="chsdate">
        <w:smartTagPr>
          <w:attr w:name="IsROCDate" w:val="False"/>
          <w:attr w:name="IsLunarDate" w:val="False"/>
          <w:attr w:name="Day" w:val="15"/>
          <w:attr w:name="Month" w:val="11"/>
          <w:attr w:name="Year" w:val="2016"/>
        </w:smartTagPr>
        <w:r w:rsidRPr="001A464F">
          <w:rPr>
            <w:rFonts w:ascii="仿宋" w:eastAsia="仿宋" w:hAnsi="仿宋"/>
            <w:sz w:val="32"/>
            <w:szCs w:val="32"/>
          </w:rPr>
          <w:t>11</w:t>
        </w:r>
        <w:r w:rsidRPr="001A464F">
          <w:rPr>
            <w:rFonts w:ascii="仿宋" w:eastAsia="仿宋" w:hAnsi="仿宋" w:hint="eastAsia"/>
            <w:sz w:val="32"/>
            <w:szCs w:val="32"/>
          </w:rPr>
          <w:t>月</w:t>
        </w:r>
        <w:r w:rsidRPr="001A464F">
          <w:rPr>
            <w:rFonts w:ascii="仿宋" w:eastAsia="仿宋" w:hAnsi="仿宋"/>
            <w:sz w:val="32"/>
            <w:szCs w:val="32"/>
          </w:rPr>
          <w:t>15</w:t>
        </w:r>
        <w:r w:rsidRPr="001A464F">
          <w:rPr>
            <w:rFonts w:ascii="仿宋" w:eastAsia="仿宋" w:hAnsi="仿宋" w:hint="eastAsia"/>
            <w:sz w:val="32"/>
            <w:szCs w:val="32"/>
          </w:rPr>
          <w:t>日</w:t>
        </w:r>
      </w:smartTag>
      <w:r w:rsidRPr="001A464F">
        <w:rPr>
          <w:rFonts w:ascii="仿宋" w:eastAsia="仿宋" w:hAnsi="仿宋" w:hint="eastAsia"/>
          <w:sz w:val="32"/>
          <w:szCs w:val="32"/>
        </w:rPr>
        <w:t>开放注册申请。</w:t>
      </w:r>
    </w:p>
    <w:p w:rsidR="007538FA" w:rsidRPr="001A464F" w:rsidRDefault="007538FA" w:rsidP="007538FA">
      <w:pPr>
        <w:pStyle w:val="a5"/>
        <w:spacing w:line="560" w:lineRule="exact"/>
        <w:ind w:firstLineChars="200" w:firstLine="643"/>
        <w:rPr>
          <w:rFonts w:ascii="仿宋" w:eastAsia="仿宋" w:hAnsi="仿宋"/>
          <w:sz w:val="32"/>
          <w:szCs w:val="32"/>
        </w:rPr>
      </w:pPr>
      <w:r w:rsidRPr="001A464F">
        <w:rPr>
          <w:rFonts w:ascii="仿宋" w:eastAsia="仿宋" w:hAnsi="仿宋" w:hint="eastAsia"/>
          <w:b/>
          <w:sz w:val="32"/>
          <w:szCs w:val="32"/>
        </w:rPr>
        <w:t>县级教育、人社、扶贫部门审核公示。</w:t>
      </w:r>
      <w:r w:rsidRPr="001A464F">
        <w:rPr>
          <w:rFonts w:ascii="仿宋" w:eastAsia="仿宋" w:hAnsi="仿宋" w:hint="eastAsia"/>
          <w:sz w:val="32"/>
          <w:szCs w:val="32"/>
        </w:rPr>
        <w:t>分别在每年</w:t>
      </w:r>
      <w:r w:rsidRPr="001A464F">
        <w:rPr>
          <w:rFonts w:ascii="仿宋" w:eastAsia="仿宋" w:hAnsi="仿宋"/>
          <w:sz w:val="32"/>
          <w:szCs w:val="32"/>
        </w:rPr>
        <w:t>4</w:t>
      </w:r>
      <w:r w:rsidRPr="001A464F">
        <w:rPr>
          <w:rFonts w:ascii="仿宋" w:eastAsia="仿宋" w:hAnsi="仿宋" w:hint="eastAsia"/>
          <w:sz w:val="32"/>
          <w:szCs w:val="32"/>
        </w:rPr>
        <w:t>月</w:t>
      </w:r>
      <w:r w:rsidRPr="001A464F">
        <w:rPr>
          <w:rFonts w:ascii="仿宋" w:eastAsia="仿宋" w:hAnsi="仿宋"/>
          <w:sz w:val="32"/>
          <w:szCs w:val="32"/>
        </w:rPr>
        <w:t>30</w:t>
      </w:r>
      <w:r w:rsidRPr="001A464F">
        <w:rPr>
          <w:rFonts w:ascii="仿宋" w:eastAsia="仿宋" w:hAnsi="仿宋" w:hint="eastAsia"/>
          <w:sz w:val="32"/>
          <w:szCs w:val="32"/>
        </w:rPr>
        <w:t>日、</w:t>
      </w:r>
      <w:smartTag w:uri="urn:schemas-microsoft-com:office:smarttags" w:element="chsdate">
        <w:smartTagPr>
          <w:attr w:name="IsROCDate" w:val="False"/>
          <w:attr w:name="IsLunarDate" w:val="False"/>
          <w:attr w:name="Day" w:val="25"/>
          <w:attr w:name="Month" w:val="11"/>
          <w:attr w:name="Year" w:val="2016"/>
        </w:smartTagPr>
        <w:r w:rsidRPr="001A464F">
          <w:rPr>
            <w:rFonts w:ascii="仿宋" w:eastAsia="仿宋" w:hAnsi="仿宋"/>
            <w:sz w:val="32"/>
            <w:szCs w:val="32"/>
          </w:rPr>
          <w:t>11</w:t>
        </w:r>
        <w:r w:rsidRPr="001A464F">
          <w:rPr>
            <w:rFonts w:ascii="仿宋" w:eastAsia="仿宋" w:hAnsi="仿宋" w:hint="eastAsia"/>
            <w:sz w:val="32"/>
            <w:szCs w:val="32"/>
          </w:rPr>
          <w:t>月</w:t>
        </w:r>
        <w:r w:rsidRPr="001A464F">
          <w:rPr>
            <w:rFonts w:ascii="仿宋" w:eastAsia="仿宋" w:hAnsi="仿宋"/>
            <w:sz w:val="32"/>
            <w:szCs w:val="32"/>
          </w:rPr>
          <w:t>25</w:t>
        </w:r>
        <w:r w:rsidRPr="001A464F">
          <w:rPr>
            <w:rFonts w:ascii="仿宋" w:eastAsia="仿宋" w:hAnsi="仿宋" w:hint="eastAsia"/>
            <w:sz w:val="32"/>
            <w:szCs w:val="32"/>
          </w:rPr>
          <w:t>日</w:t>
        </w:r>
      </w:smartTag>
      <w:r w:rsidRPr="001A464F">
        <w:rPr>
          <w:rFonts w:ascii="仿宋" w:eastAsia="仿宋" w:hAnsi="仿宋" w:hint="eastAsia"/>
          <w:sz w:val="32"/>
          <w:szCs w:val="32"/>
        </w:rPr>
        <w:t>前完成。</w:t>
      </w:r>
    </w:p>
    <w:p w:rsidR="007538FA" w:rsidRPr="001A464F" w:rsidRDefault="007538FA" w:rsidP="007538FA">
      <w:pPr>
        <w:pStyle w:val="a5"/>
        <w:spacing w:line="560" w:lineRule="exact"/>
        <w:ind w:firstLineChars="200" w:firstLine="643"/>
        <w:rPr>
          <w:rFonts w:ascii="仿宋" w:eastAsia="仿宋" w:hAnsi="仿宋"/>
          <w:sz w:val="32"/>
          <w:szCs w:val="32"/>
        </w:rPr>
      </w:pPr>
      <w:r w:rsidRPr="001A464F">
        <w:rPr>
          <w:rFonts w:ascii="仿宋" w:eastAsia="仿宋" w:hAnsi="仿宋" w:hint="eastAsia"/>
          <w:b/>
          <w:sz w:val="32"/>
          <w:szCs w:val="32"/>
        </w:rPr>
        <w:t>资金发放。</w:t>
      </w:r>
      <w:r w:rsidRPr="001A464F">
        <w:rPr>
          <w:rFonts w:ascii="仿宋" w:eastAsia="仿宋" w:hAnsi="仿宋" w:hint="eastAsia"/>
          <w:sz w:val="32"/>
          <w:szCs w:val="32"/>
        </w:rPr>
        <w:t>春季学期一般在</w:t>
      </w:r>
      <w:r w:rsidRPr="001A464F">
        <w:rPr>
          <w:rFonts w:ascii="仿宋" w:eastAsia="仿宋" w:hAnsi="仿宋"/>
          <w:sz w:val="32"/>
          <w:szCs w:val="32"/>
        </w:rPr>
        <w:t>5</w:t>
      </w:r>
      <w:r w:rsidRPr="001A464F">
        <w:rPr>
          <w:rFonts w:ascii="仿宋" w:eastAsia="仿宋" w:hAnsi="仿宋" w:hint="eastAsia"/>
          <w:sz w:val="32"/>
          <w:szCs w:val="32"/>
        </w:rPr>
        <w:t>月底前完成资助工作，秋季学期一般在</w:t>
      </w:r>
      <w:r w:rsidRPr="001A464F">
        <w:rPr>
          <w:rFonts w:ascii="仿宋" w:eastAsia="仿宋" w:hAnsi="仿宋"/>
          <w:sz w:val="32"/>
          <w:szCs w:val="32"/>
        </w:rPr>
        <w:t>12</w:t>
      </w:r>
      <w:r w:rsidRPr="001A464F">
        <w:rPr>
          <w:rFonts w:ascii="仿宋" w:eastAsia="仿宋" w:hAnsi="仿宋" w:hint="eastAsia"/>
          <w:sz w:val="32"/>
          <w:szCs w:val="32"/>
        </w:rPr>
        <w:t>月底前完成。</w:t>
      </w:r>
    </w:p>
    <w:p w:rsidR="007538FA" w:rsidRPr="001A464F" w:rsidRDefault="007538FA" w:rsidP="007538FA">
      <w:pPr>
        <w:pStyle w:val="a5"/>
        <w:spacing w:line="560" w:lineRule="exact"/>
        <w:ind w:firstLineChars="200" w:firstLine="643"/>
        <w:rPr>
          <w:rFonts w:ascii="仿宋" w:eastAsia="仿宋" w:hAnsi="仿宋"/>
          <w:sz w:val="32"/>
          <w:szCs w:val="32"/>
        </w:rPr>
      </w:pPr>
      <w:r w:rsidRPr="001A464F">
        <w:rPr>
          <w:rFonts w:ascii="仿宋" w:eastAsia="仿宋" w:hAnsi="仿宋"/>
          <w:b/>
          <w:sz w:val="32"/>
          <w:szCs w:val="32"/>
        </w:rPr>
        <w:t>3.</w:t>
      </w:r>
      <w:r w:rsidRPr="001A464F">
        <w:rPr>
          <w:rFonts w:ascii="仿宋" w:eastAsia="仿宋" w:hAnsi="仿宋" w:hint="eastAsia"/>
          <w:b/>
          <w:sz w:val="32"/>
          <w:szCs w:val="32"/>
        </w:rPr>
        <w:t>本专科学生。</w:t>
      </w:r>
      <w:r w:rsidRPr="001A464F">
        <w:rPr>
          <w:rFonts w:ascii="仿宋" w:eastAsia="仿宋" w:hAnsi="仿宋" w:hint="eastAsia"/>
          <w:sz w:val="32"/>
          <w:szCs w:val="32"/>
        </w:rPr>
        <w:t>采取每学年在线申请、线上线下审核公示的方式进行。</w:t>
      </w:r>
    </w:p>
    <w:p w:rsidR="007538FA" w:rsidRPr="001A464F" w:rsidRDefault="007538FA" w:rsidP="007538FA">
      <w:pPr>
        <w:pStyle w:val="a5"/>
        <w:spacing w:line="560" w:lineRule="exact"/>
        <w:ind w:firstLineChars="200" w:firstLine="643"/>
        <w:rPr>
          <w:rFonts w:ascii="仿宋" w:eastAsia="仿宋" w:hAnsi="仿宋"/>
          <w:b/>
          <w:sz w:val="32"/>
          <w:szCs w:val="32"/>
        </w:rPr>
      </w:pPr>
      <w:r w:rsidRPr="001A464F">
        <w:rPr>
          <w:rFonts w:ascii="仿宋" w:eastAsia="仿宋" w:hAnsi="仿宋" w:hint="eastAsia"/>
          <w:b/>
          <w:sz w:val="32"/>
          <w:szCs w:val="32"/>
        </w:rPr>
        <w:t>学生在线申请。</w:t>
      </w:r>
      <w:r w:rsidRPr="001A464F">
        <w:rPr>
          <w:rFonts w:ascii="仿宋" w:eastAsia="仿宋" w:hAnsi="仿宋" w:hint="eastAsia"/>
          <w:sz w:val="32"/>
          <w:szCs w:val="32"/>
        </w:rPr>
        <w:t>每年</w:t>
      </w:r>
      <w:r w:rsidRPr="001A464F">
        <w:rPr>
          <w:rFonts w:ascii="仿宋" w:eastAsia="仿宋" w:hAnsi="仿宋"/>
          <w:sz w:val="32"/>
          <w:szCs w:val="32"/>
        </w:rPr>
        <w:t>8</w:t>
      </w:r>
      <w:r w:rsidRPr="001A464F">
        <w:rPr>
          <w:rFonts w:ascii="仿宋" w:eastAsia="仿宋" w:hAnsi="仿宋" w:hint="eastAsia"/>
          <w:sz w:val="32"/>
          <w:szCs w:val="32"/>
        </w:rPr>
        <w:t>月</w:t>
      </w:r>
      <w:r w:rsidRPr="001A464F">
        <w:rPr>
          <w:rFonts w:ascii="仿宋" w:eastAsia="仿宋" w:hAnsi="仿宋"/>
          <w:sz w:val="32"/>
          <w:szCs w:val="32"/>
        </w:rPr>
        <w:t>1</w:t>
      </w:r>
      <w:r w:rsidRPr="001A464F">
        <w:rPr>
          <w:rFonts w:ascii="仿宋" w:eastAsia="仿宋" w:hAnsi="仿宋" w:hint="eastAsia"/>
          <w:sz w:val="32"/>
          <w:szCs w:val="32"/>
        </w:rPr>
        <w:t>日至</w:t>
      </w:r>
      <w:smartTag w:uri="urn:schemas-microsoft-com:office:smarttags" w:element="chsdate">
        <w:smartTagPr>
          <w:attr w:name="IsROCDate" w:val="False"/>
          <w:attr w:name="IsLunarDate" w:val="False"/>
          <w:attr w:name="Day" w:val="20"/>
          <w:attr w:name="Month" w:val="10"/>
          <w:attr w:name="Year" w:val="2016"/>
        </w:smartTagPr>
        <w:r w:rsidRPr="001A464F">
          <w:rPr>
            <w:rFonts w:ascii="仿宋" w:eastAsia="仿宋" w:hAnsi="仿宋"/>
            <w:sz w:val="32"/>
            <w:szCs w:val="32"/>
          </w:rPr>
          <w:t>10</w:t>
        </w:r>
        <w:r w:rsidRPr="001A464F">
          <w:rPr>
            <w:rFonts w:ascii="仿宋" w:eastAsia="仿宋" w:hAnsi="仿宋" w:hint="eastAsia"/>
            <w:sz w:val="32"/>
            <w:szCs w:val="32"/>
          </w:rPr>
          <w:t>月</w:t>
        </w:r>
        <w:r w:rsidRPr="001A464F">
          <w:rPr>
            <w:rFonts w:ascii="仿宋" w:eastAsia="仿宋" w:hAnsi="仿宋"/>
            <w:sz w:val="32"/>
            <w:szCs w:val="32"/>
          </w:rPr>
          <w:t>20</w:t>
        </w:r>
        <w:r w:rsidRPr="001A464F">
          <w:rPr>
            <w:rFonts w:ascii="仿宋" w:eastAsia="仿宋" w:hAnsi="仿宋" w:hint="eastAsia"/>
            <w:sz w:val="32"/>
            <w:szCs w:val="32"/>
          </w:rPr>
          <w:t>日</w:t>
        </w:r>
      </w:smartTag>
      <w:r w:rsidRPr="001A464F">
        <w:rPr>
          <w:rFonts w:ascii="仿宋" w:eastAsia="仿宋" w:hAnsi="仿宋" w:hint="eastAsia"/>
          <w:sz w:val="32"/>
          <w:szCs w:val="32"/>
        </w:rPr>
        <w:t>注册申请</w:t>
      </w:r>
      <w:r w:rsidRPr="001A464F">
        <w:rPr>
          <w:rFonts w:ascii="仿宋" w:eastAsia="仿宋" w:hAnsi="仿宋" w:hint="eastAsia"/>
          <w:b/>
          <w:sz w:val="32"/>
          <w:szCs w:val="32"/>
        </w:rPr>
        <w:t>。</w:t>
      </w:r>
    </w:p>
    <w:p w:rsidR="007538FA" w:rsidRPr="001A464F" w:rsidRDefault="007538FA" w:rsidP="007538FA">
      <w:pPr>
        <w:pStyle w:val="a5"/>
        <w:spacing w:line="560" w:lineRule="exact"/>
        <w:ind w:firstLineChars="200" w:firstLine="643"/>
        <w:rPr>
          <w:rFonts w:ascii="仿宋" w:eastAsia="仿宋" w:hAnsi="仿宋"/>
          <w:sz w:val="32"/>
          <w:szCs w:val="32"/>
        </w:rPr>
      </w:pPr>
      <w:r w:rsidRPr="001A464F">
        <w:rPr>
          <w:rFonts w:ascii="仿宋" w:eastAsia="仿宋" w:hAnsi="仿宋" w:hint="eastAsia"/>
          <w:b/>
          <w:sz w:val="32"/>
          <w:szCs w:val="32"/>
        </w:rPr>
        <w:t>高校审核。</w:t>
      </w:r>
      <w:r w:rsidRPr="001A464F">
        <w:rPr>
          <w:rFonts w:ascii="仿宋" w:eastAsia="仿宋" w:hAnsi="仿宋" w:hint="eastAsia"/>
          <w:sz w:val="32"/>
          <w:szCs w:val="32"/>
        </w:rPr>
        <w:t>每年</w:t>
      </w:r>
      <w:r w:rsidRPr="001A464F">
        <w:rPr>
          <w:rFonts w:ascii="仿宋" w:eastAsia="仿宋" w:hAnsi="仿宋"/>
          <w:sz w:val="32"/>
          <w:szCs w:val="32"/>
        </w:rPr>
        <w:t>10</w:t>
      </w:r>
      <w:r w:rsidRPr="001A464F">
        <w:rPr>
          <w:rFonts w:ascii="仿宋" w:eastAsia="仿宋" w:hAnsi="仿宋" w:hint="eastAsia"/>
          <w:sz w:val="32"/>
          <w:szCs w:val="32"/>
        </w:rPr>
        <w:t>月</w:t>
      </w:r>
      <w:r w:rsidRPr="001A464F">
        <w:rPr>
          <w:rFonts w:ascii="仿宋" w:eastAsia="仿宋" w:hAnsi="仿宋"/>
          <w:sz w:val="32"/>
          <w:szCs w:val="32"/>
        </w:rPr>
        <w:t>31</w:t>
      </w:r>
      <w:r w:rsidRPr="001A464F">
        <w:rPr>
          <w:rFonts w:ascii="仿宋" w:eastAsia="仿宋" w:hAnsi="仿宋" w:hint="eastAsia"/>
          <w:sz w:val="32"/>
          <w:szCs w:val="32"/>
        </w:rPr>
        <w:t>日前完成。</w:t>
      </w:r>
    </w:p>
    <w:p w:rsidR="007538FA" w:rsidRPr="001A464F" w:rsidRDefault="007538FA" w:rsidP="007538FA">
      <w:pPr>
        <w:pStyle w:val="a5"/>
        <w:spacing w:line="560" w:lineRule="exact"/>
        <w:ind w:firstLineChars="200" w:firstLine="643"/>
        <w:rPr>
          <w:rFonts w:ascii="仿宋" w:eastAsia="仿宋" w:hAnsi="仿宋"/>
          <w:sz w:val="32"/>
          <w:szCs w:val="32"/>
        </w:rPr>
      </w:pPr>
      <w:r w:rsidRPr="001A464F">
        <w:rPr>
          <w:rFonts w:ascii="仿宋" w:eastAsia="仿宋" w:hAnsi="仿宋" w:hint="eastAsia"/>
          <w:b/>
          <w:sz w:val="32"/>
          <w:szCs w:val="32"/>
        </w:rPr>
        <w:t>县级教育、扶贫部门审核公示。</w:t>
      </w:r>
      <w:r w:rsidRPr="001A464F">
        <w:rPr>
          <w:rFonts w:ascii="仿宋" w:eastAsia="仿宋" w:hAnsi="仿宋" w:hint="eastAsia"/>
          <w:sz w:val="32"/>
          <w:szCs w:val="32"/>
        </w:rPr>
        <w:t>每年</w:t>
      </w:r>
      <w:r w:rsidRPr="001A464F">
        <w:rPr>
          <w:rFonts w:ascii="仿宋" w:eastAsia="仿宋" w:hAnsi="仿宋"/>
          <w:sz w:val="32"/>
          <w:szCs w:val="32"/>
        </w:rPr>
        <w:t>11</w:t>
      </w:r>
      <w:r w:rsidRPr="001A464F">
        <w:rPr>
          <w:rFonts w:ascii="仿宋" w:eastAsia="仿宋" w:hAnsi="仿宋" w:hint="eastAsia"/>
          <w:sz w:val="32"/>
          <w:szCs w:val="32"/>
        </w:rPr>
        <w:t>月</w:t>
      </w:r>
      <w:r w:rsidRPr="001A464F">
        <w:rPr>
          <w:rFonts w:ascii="仿宋" w:eastAsia="仿宋" w:hAnsi="仿宋"/>
          <w:sz w:val="32"/>
          <w:szCs w:val="32"/>
        </w:rPr>
        <w:t>15</w:t>
      </w:r>
      <w:r w:rsidRPr="001A464F">
        <w:rPr>
          <w:rFonts w:ascii="仿宋" w:eastAsia="仿宋" w:hAnsi="仿宋" w:hint="eastAsia"/>
          <w:sz w:val="32"/>
          <w:szCs w:val="32"/>
        </w:rPr>
        <w:t>日前完成。</w:t>
      </w:r>
    </w:p>
    <w:p w:rsidR="007538FA" w:rsidRPr="007538FA" w:rsidRDefault="007538FA" w:rsidP="00A14F65">
      <w:pPr>
        <w:pStyle w:val="a5"/>
        <w:spacing w:line="560" w:lineRule="exact"/>
        <w:ind w:firstLineChars="200" w:firstLine="643"/>
        <w:rPr>
          <w:rFonts w:ascii="仿宋" w:eastAsia="仿宋" w:hAnsi="仿宋" w:cs="宋体-18030"/>
          <w:sz w:val="32"/>
          <w:szCs w:val="32"/>
        </w:rPr>
      </w:pPr>
      <w:r w:rsidRPr="001A464F">
        <w:rPr>
          <w:rFonts w:ascii="仿宋" w:eastAsia="仿宋" w:hAnsi="仿宋" w:hint="eastAsia"/>
          <w:b/>
          <w:sz w:val="32"/>
          <w:szCs w:val="32"/>
        </w:rPr>
        <w:t>资金发放。</w:t>
      </w:r>
      <w:r w:rsidRPr="001A464F">
        <w:rPr>
          <w:rFonts w:ascii="仿宋" w:eastAsia="仿宋" w:hAnsi="仿宋" w:hint="eastAsia"/>
          <w:sz w:val="32"/>
          <w:szCs w:val="32"/>
        </w:rPr>
        <w:t>每年</w:t>
      </w:r>
      <w:r w:rsidRPr="001A464F">
        <w:rPr>
          <w:rFonts w:ascii="仿宋" w:eastAsia="仿宋" w:hAnsi="仿宋"/>
          <w:sz w:val="32"/>
          <w:szCs w:val="32"/>
        </w:rPr>
        <w:t>12</w:t>
      </w:r>
      <w:r w:rsidR="00A14F65">
        <w:rPr>
          <w:rFonts w:ascii="仿宋" w:eastAsia="仿宋" w:hAnsi="仿宋" w:hint="eastAsia"/>
          <w:sz w:val="32"/>
          <w:szCs w:val="32"/>
        </w:rPr>
        <w:t>月底前完成</w:t>
      </w:r>
      <w:bookmarkStart w:id="0" w:name="_GoBack"/>
      <w:bookmarkEnd w:id="0"/>
    </w:p>
    <w:sectPr w:rsidR="007538FA" w:rsidRPr="007538FA" w:rsidSect="00621ED6">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002" w:rsidRDefault="009B0002" w:rsidP="00765AA1">
      <w:r>
        <w:separator/>
      </w:r>
    </w:p>
  </w:endnote>
  <w:endnote w:type="continuationSeparator" w:id="0">
    <w:p w:rsidR="009B0002" w:rsidRDefault="009B0002" w:rsidP="0076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仿宋">
    <w:panose1 w:val="02010609060101010101"/>
    <w:charset w:val="86"/>
    <w:family w:val="modern"/>
    <w:pitch w:val="fixed"/>
    <w:sig w:usb0="800002BF" w:usb1="38CF7CFA" w:usb2="00000016" w:usb3="00000000" w:csb0="00040001" w:csb1="00000000"/>
  </w:font>
  <w:font w:name="宋体-18030">
    <w:altName w:val="微软雅黑"/>
    <w:charset w:val="86"/>
    <w:family w:val="modern"/>
    <w:pitch w:val="fixed"/>
    <w:sig w:usb0="00000000" w:usb1="880F3C78" w:usb2="000A005E"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002" w:rsidRDefault="009B0002" w:rsidP="00765AA1">
      <w:r>
        <w:separator/>
      </w:r>
    </w:p>
  </w:footnote>
  <w:footnote w:type="continuationSeparator" w:id="0">
    <w:p w:rsidR="009B0002" w:rsidRDefault="009B0002" w:rsidP="00765A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CCD"/>
    <w:rsid w:val="001A14E9"/>
    <w:rsid w:val="00266263"/>
    <w:rsid w:val="002729F2"/>
    <w:rsid w:val="00387CCD"/>
    <w:rsid w:val="00416D5B"/>
    <w:rsid w:val="00432E31"/>
    <w:rsid w:val="004474A1"/>
    <w:rsid w:val="005D52F7"/>
    <w:rsid w:val="00621ED6"/>
    <w:rsid w:val="00655C61"/>
    <w:rsid w:val="006C1766"/>
    <w:rsid w:val="007538FA"/>
    <w:rsid w:val="00765AA1"/>
    <w:rsid w:val="00782D8F"/>
    <w:rsid w:val="00882037"/>
    <w:rsid w:val="009B0002"/>
    <w:rsid w:val="00A14F65"/>
    <w:rsid w:val="00B937D4"/>
    <w:rsid w:val="00D5025C"/>
    <w:rsid w:val="00ED0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CC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5A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5AA1"/>
    <w:rPr>
      <w:rFonts w:ascii="Times New Roman" w:eastAsia="宋体" w:hAnsi="Times New Roman" w:cs="Times New Roman"/>
      <w:sz w:val="18"/>
      <w:szCs w:val="18"/>
    </w:rPr>
  </w:style>
  <w:style w:type="paragraph" w:styleId="a4">
    <w:name w:val="footer"/>
    <w:basedOn w:val="a"/>
    <w:link w:val="Char0"/>
    <w:uiPriority w:val="99"/>
    <w:unhideWhenUsed/>
    <w:rsid w:val="00765AA1"/>
    <w:pPr>
      <w:tabs>
        <w:tab w:val="center" w:pos="4153"/>
        <w:tab w:val="right" w:pos="8306"/>
      </w:tabs>
      <w:snapToGrid w:val="0"/>
      <w:jc w:val="left"/>
    </w:pPr>
    <w:rPr>
      <w:sz w:val="18"/>
      <w:szCs w:val="18"/>
    </w:rPr>
  </w:style>
  <w:style w:type="character" w:customStyle="1" w:styleId="Char0">
    <w:name w:val="页脚 Char"/>
    <w:basedOn w:val="a0"/>
    <w:link w:val="a4"/>
    <w:uiPriority w:val="99"/>
    <w:rsid w:val="00765AA1"/>
    <w:rPr>
      <w:rFonts w:ascii="Times New Roman" w:eastAsia="宋体" w:hAnsi="Times New Roman" w:cs="Times New Roman"/>
      <w:sz w:val="18"/>
      <w:szCs w:val="18"/>
    </w:rPr>
  </w:style>
  <w:style w:type="character" w:customStyle="1" w:styleId="15">
    <w:name w:val="15"/>
    <w:basedOn w:val="a0"/>
    <w:rsid w:val="007538FA"/>
    <w:rPr>
      <w:rFonts w:ascii="Times New Roman" w:hAnsi="Times New Roman" w:cs="Times New Roman" w:hint="default"/>
      <w:color w:val="0000FF"/>
      <w:u w:val="single"/>
    </w:rPr>
  </w:style>
  <w:style w:type="paragraph" w:styleId="a5">
    <w:name w:val="No Spacing"/>
    <w:uiPriority w:val="1"/>
    <w:qFormat/>
    <w:rsid w:val="007538FA"/>
    <w:pPr>
      <w:widowControl w:val="0"/>
      <w:jc w:val="both"/>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CC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5A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5AA1"/>
    <w:rPr>
      <w:rFonts w:ascii="Times New Roman" w:eastAsia="宋体" w:hAnsi="Times New Roman" w:cs="Times New Roman"/>
      <w:sz w:val="18"/>
      <w:szCs w:val="18"/>
    </w:rPr>
  </w:style>
  <w:style w:type="paragraph" w:styleId="a4">
    <w:name w:val="footer"/>
    <w:basedOn w:val="a"/>
    <w:link w:val="Char0"/>
    <w:uiPriority w:val="99"/>
    <w:unhideWhenUsed/>
    <w:rsid w:val="00765AA1"/>
    <w:pPr>
      <w:tabs>
        <w:tab w:val="center" w:pos="4153"/>
        <w:tab w:val="right" w:pos="8306"/>
      </w:tabs>
      <w:snapToGrid w:val="0"/>
      <w:jc w:val="left"/>
    </w:pPr>
    <w:rPr>
      <w:sz w:val="18"/>
      <w:szCs w:val="18"/>
    </w:rPr>
  </w:style>
  <w:style w:type="character" w:customStyle="1" w:styleId="Char0">
    <w:name w:val="页脚 Char"/>
    <w:basedOn w:val="a0"/>
    <w:link w:val="a4"/>
    <w:uiPriority w:val="99"/>
    <w:rsid w:val="00765AA1"/>
    <w:rPr>
      <w:rFonts w:ascii="Times New Roman" w:eastAsia="宋体" w:hAnsi="Times New Roman" w:cs="Times New Roman"/>
      <w:sz w:val="18"/>
      <w:szCs w:val="18"/>
    </w:rPr>
  </w:style>
  <w:style w:type="character" w:customStyle="1" w:styleId="15">
    <w:name w:val="15"/>
    <w:basedOn w:val="a0"/>
    <w:rsid w:val="007538FA"/>
    <w:rPr>
      <w:rFonts w:ascii="Times New Roman" w:hAnsi="Times New Roman" w:cs="Times New Roman" w:hint="default"/>
      <w:color w:val="0000FF"/>
      <w:u w:val="single"/>
    </w:rPr>
  </w:style>
  <w:style w:type="paragraph" w:styleId="a5">
    <w:name w:val="No Spacing"/>
    <w:uiPriority w:val="1"/>
    <w:qFormat/>
    <w:rsid w:val="007538FA"/>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so.com/doc/6337947-6551560.html" TargetMode="External"/><Relationship Id="rId3" Type="http://schemas.openxmlformats.org/officeDocument/2006/relationships/settings" Target="settings.xml"/><Relationship Id="rId7" Type="http://schemas.openxmlformats.org/officeDocument/2006/relationships/hyperlink" Target="http://baike.so.com/doc/11370-11750.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589</Words>
  <Characters>3359</Characters>
  <Application>Microsoft Office Word</Application>
  <DocSecurity>0</DocSecurity>
  <Lines>27</Lines>
  <Paragraphs>7</Paragraphs>
  <ScaleCrop>false</ScaleCrop>
  <Company>Far123</Company>
  <LinksUpToDate>false</LinksUpToDate>
  <CharactersWithSpaces>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2019-04-11T10:13:00Z</dcterms:created>
  <dcterms:modified xsi:type="dcterms:W3CDTF">2019-05-31T00:53:00Z</dcterms:modified>
</cp:coreProperties>
</file>